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637"/>
      </w:tblGrid>
      <w:tr w:rsidR="00032F75">
        <w:trPr>
          <w:trHeight w:val="739"/>
          <w:jc w:val="center"/>
        </w:trPr>
        <w:tc>
          <w:tcPr>
            <w:tcW w:w="9637" w:type="dxa"/>
            <w:tcBorders>
              <w:top w:val="single" w:sz="14" w:space="0" w:color="364878"/>
              <w:left w:val="nil"/>
              <w:bottom w:val="single" w:sz="14" w:space="0" w:color="364878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032F75" w:rsidRDefault="00B248D8">
            <w:pPr>
              <w:pStyle w:val="ab"/>
              <w:wordWrap/>
              <w:jc w:val="center"/>
              <w:rPr>
                <w:rFonts w:ascii="HYHeadLine-Medium" w:cs="HYHeadLine-Medium"/>
                <w:w w:val="95"/>
                <w:sz w:val="46"/>
                <w:szCs w:val="46"/>
              </w:rPr>
            </w:pPr>
            <w:r>
              <w:rPr>
                <w:rFonts w:ascii="HYHeadLine-Medium" w:hint="eastAsia"/>
                <w:sz w:val="46"/>
                <w:szCs w:val="46"/>
              </w:rPr>
              <w:t>新年假期防疫规定</w:t>
            </w:r>
          </w:p>
        </w:tc>
      </w:tr>
    </w:tbl>
    <w:p w:rsidR="00032F75" w:rsidRDefault="00032F75">
      <w:pPr>
        <w:pStyle w:val="23"/>
        <w:spacing w:line="240" w:lineRule="auto"/>
        <w:rPr>
          <w:b/>
          <w:bCs/>
          <w:spacing w:val="-15"/>
          <w:sz w:val="30"/>
          <w:szCs w:val="30"/>
        </w:rPr>
      </w:pPr>
    </w:p>
    <w:tbl>
      <w:tblPr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027"/>
      </w:tblGrid>
      <w:tr w:rsidR="00032F75">
        <w:trPr>
          <w:trHeight w:val="12357"/>
        </w:trPr>
        <w:tc>
          <w:tcPr>
            <w:tcW w:w="9027" w:type="dxa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  <w:tl2br w:val="nil"/>
              <w:tr2bl w:val="nil"/>
            </w:tcBorders>
            <w:vAlign w:val="center"/>
          </w:tcPr>
          <w:p w:rsidR="00032F75" w:rsidRDefault="00B248D8">
            <w:pPr>
              <w:pStyle w:val="ab"/>
              <w:spacing w:before="300" w:line="265" w:lineRule="auto"/>
              <w:ind w:left="610" w:hanging="610"/>
              <w:rPr>
                <w:rFonts w:ascii="Times New Roman" w:cs="HYHeadLine-Medium"/>
                <w:b/>
                <w:sz w:val="26"/>
                <w:szCs w:val="26"/>
                <w:shd w:val="clear" w:color="auto" w:fill="FFCEB0"/>
              </w:rPr>
            </w:pPr>
            <w:r>
              <w:rPr>
                <w:rFonts w:ascii="Times New Roman" w:hint="eastAsia"/>
                <w:sz w:val="26"/>
                <w:szCs w:val="26"/>
              </w:rPr>
              <w:t>①</w:t>
            </w:r>
            <w:r>
              <w:rPr>
                <w:rFonts w:ascii="Times New Roman" w:hint="eastAsia"/>
                <w:sz w:val="26"/>
                <w:szCs w:val="26"/>
              </w:rPr>
              <w:t xml:space="preserve"> </w:t>
            </w:r>
            <w:r>
              <w:rPr>
                <w:rFonts w:ascii="Times New Roman" w:hint="eastAsia"/>
                <w:b/>
                <w:sz w:val="26"/>
                <w:szCs w:val="26"/>
                <w:shd w:val="clear" w:color="auto" w:fill="FFCEB0"/>
              </w:rPr>
              <w:t>出行之前</w:t>
            </w:r>
          </w:p>
          <w:p w:rsidR="00032F75" w:rsidRDefault="00B248D8">
            <w:pPr>
              <w:pStyle w:val="ab"/>
              <w:spacing w:before="100" w:line="265" w:lineRule="auto"/>
              <w:ind w:left="130" w:hangingChars="50" w:hanging="130"/>
              <w:rPr>
                <w:rFonts w:ascii="HCI Poppy"/>
                <w:b/>
                <w:bCs/>
                <w:spacing w:val="-24"/>
                <w:sz w:val="26"/>
                <w:szCs w:val="26"/>
              </w:rPr>
            </w:pPr>
            <w:r>
              <w:rPr>
                <w:rFonts w:ascii="HCI Poppy" w:hint="eastAsia"/>
                <w:sz w:val="26"/>
                <w:szCs w:val="26"/>
              </w:rPr>
              <w:t xml:space="preserve"> </w:t>
            </w:r>
            <w:r>
              <w:rPr>
                <w:rFonts w:ascii="HCI Poppy"/>
                <w:spacing w:val="-22"/>
                <w:sz w:val="26"/>
                <w:szCs w:val="26"/>
              </w:rPr>
              <w:t xml:space="preserve"> </w:t>
            </w:r>
            <w:r>
              <w:rPr>
                <w:rFonts w:ascii="HCI Poppy" w:eastAsia="HYSinMyeongJo-Medium" w:cs="HYSinMyeongJo-Medium"/>
                <w:spacing w:val="-12"/>
                <w:sz w:val="26"/>
                <w:szCs w:val="26"/>
              </w:rPr>
              <w:t>○</w:t>
            </w:r>
            <w:r>
              <w:rPr>
                <w:rFonts w:ascii="Times New Roman"/>
                <w:spacing w:val="-12"/>
                <w:sz w:val="26"/>
                <w:szCs w:val="26"/>
              </w:rPr>
              <w:t xml:space="preserve"> </w:t>
            </w:r>
            <w:r>
              <w:rPr>
                <w:rFonts w:ascii="Times New Roman" w:hint="eastAsia"/>
                <w:sz w:val="26"/>
                <w:szCs w:val="26"/>
              </w:rPr>
              <w:t>如有</w:t>
            </w:r>
            <w:r>
              <w:rPr>
                <w:rFonts w:ascii="Times New Roman" w:hint="eastAsia"/>
                <w:b/>
                <w:bCs/>
                <w:sz w:val="26"/>
                <w:szCs w:val="26"/>
              </w:rPr>
              <w:t>新冠肺炎疑似症状（如发烧、咳嗽、喉咙痛、肌肉酸痛等）</w:t>
            </w:r>
            <w:r>
              <w:rPr>
                <w:rFonts w:ascii="Times New Roman" w:hint="eastAsia"/>
                <w:b/>
                <w:sz w:val="26"/>
                <w:szCs w:val="26"/>
              </w:rPr>
              <w:t>，请咨询医生，并取消或延迟旅行或</w:t>
            </w:r>
            <w:r>
              <w:rPr>
                <w:rFonts w:ascii="Times New Roman" w:hint="eastAsia"/>
                <w:b/>
                <w:sz w:val="26"/>
                <w:szCs w:val="26"/>
              </w:rPr>
              <w:t>探访</w:t>
            </w:r>
            <w:r>
              <w:rPr>
                <w:rFonts w:ascii="Times New Roman" w:hint="eastAsia"/>
                <w:sz w:val="26"/>
                <w:szCs w:val="26"/>
              </w:rPr>
              <w:t>②</w:t>
            </w:r>
            <w:r>
              <w:rPr>
                <w:rFonts w:ascii="Times New Roman" w:hint="eastAsia"/>
                <w:b/>
                <w:sz w:val="26"/>
                <w:szCs w:val="26"/>
              </w:rPr>
              <w:t>接种疫苗</w:t>
            </w:r>
            <w:r>
              <w:rPr>
                <w:rFonts w:ascii="Times New Roman" w:hint="eastAsia"/>
                <w:sz w:val="26"/>
                <w:szCs w:val="26"/>
              </w:rPr>
              <w:t>需遵循疫苗接种医嘱</w:t>
            </w:r>
            <w:r>
              <w:rPr>
                <w:rFonts w:ascii="HCI Poppy" w:hint="eastAsia"/>
                <w:sz w:val="26"/>
                <w:szCs w:val="26"/>
              </w:rPr>
              <w:t>③尽量减</w:t>
            </w:r>
            <w:r>
              <w:rPr>
                <w:rFonts w:ascii="HCI Poppy" w:hint="eastAsia"/>
                <w:sz w:val="26"/>
                <w:szCs w:val="26"/>
              </w:rPr>
              <w:t>少使</w:t>
            </w:r>
            <w:r>
              <w:rPr>
                <w:rFonts w:ascii="HCI Poppy" w:hint="eastAsia"/>
                <w:sz w:val="26"/>
                <w:szCs w:val="26"/>
              </w:rPr>
              <w:t>用</w:t>
            </w:r>
            <w:r>
              <w:rPr>
                <w:rFonts w:ascii="HCI Poppy" w:hint="eastAsia"/>
                <w:b/>
                <w:sz w:val="26"/>
                <w:szCs w:val="26"/>
              </w:rPr>
              <w:t>公共设施，避免在封闭空间逗留，远离密集人群，减少近距离接触</w:t>
            </w:r>
          </w:p>
          <w:p w:rsidR="00032F75" w:rsidRDefault="00B248D8">
            <w:pPr>
              <w:pStyle w:val="ab"/>
              <w:spacing w:before="100" w:line="265" w:lineRule="auto"/>
              <w:ind w:left="610" w:hanging="610"/>
              <w:rPr>
                <w:rFonts w:ascii="Times New Roman" w:cs="HYHeadLine-Medium"/>
                <w:b/>
                <w:sz w:val="26"/>
                <w:szCs w:val="26"/>
                <w:shd w:val="clear" w:color="auto" w:fill="FFCEB0"/>
              </w:rPr>
            </w:pPr>
            <w:r>
              <w:rPr>
                <w:rFonts w:ascii="Times New Roman" w:hint="eastAsia"/>
                <w:sz w:val="26"/>
                <w:szCs w:val="26"/>
              </w:rPr>
              <w:t>②</w:t>
            </w:r>
            <w:r w:rsidR="00B96E7F">
              <w:rPr>
                <w:rFonts w:ascii="Times New Roman" w:hint="eastAsia"/>
                <w:sz w:val="26"/>
                <w:szCs w:val="26"/>
              </w:rPr>
              <w:t xml:space="preserve"> </w:t>
            </w:r>
            <w:r>
              <w:rPr>
                <w:rFonts w:ascii="Times New Roman" w:hint="eastAsia"/>
                <w:b/>
                <w:sz w:val="26"/>
                <w:szCs w:val="26"/>
                <w:shd w:val="clear" w:color="auto" w:fill="FFCEB0"/>
              </w:rPr>
              <w:t>旅行期间</w:t>
            </w:r>
            <w:r>
              <w:rPr>
                <w:rFonts w:ascii="Times New Roman" w:hint="eastAsia"/>
                <w:b/>
                <w:sz w:val="26"/>
                <w:szCs w:val="26"/>
                <w:shd w:val="clear" w:color="auto" w:fill="FFCEB0"/>
              </w:rPr>
              <w:t xml:space="preserve"> </w:t>
            </w:r>
          </w:p>
          <w:p w:rsidR="00032F75" w:rsidRDefault="00B248D8">
            <w:pPr>
              <w:pStyle w:val="ab"/>
              <w:spacing w:before="100" w:line="265" w:lineRule="auto"/>
              <w:ind w:left="600" w:hanging="600"/>
              <w:rPr>
                <w:rFonts w:ascii="HCI Poppy"/>
                <w:b/>
                <w:bCs/>
                <w:spacing w:val="-4"/>
                <w:sz w:val="26"/>
                <w:szCs w:val="26"/>
              </w:rPr>
            </w:pPr>
            <w:r>
              <w:rPr>
                <w:rFonts w:ascii="Times New Roman" w:hint="eastAsia"/>
                <w:sz w:val="26"/>
                <w:szCs w:val="26"/>
              </w:rPr>
              <w:t xml:space="preserve"> </w:t>
            </w:r>
            <w:r>
              <w:rPr>
                <w:rFonts w:ascii="HCI Poppy"/>
                <w:spacing w:val="-22"/>
                <w:sz w:val="26"/>
                <w:szCs w:val="26"/>
              </w:rPr>
              <w:t xml:space="preserve"> </w:t>
            </w:r>
            <w:r>
              <w:rPr>
                <w:rFonts w:ascii="HCI Poppy" w:eastAsia="HYSinMyeongJo-Medium" w:cs="HYSinMyeongJo-Medium"/>
                <w:spacing w:val="-12"/>
                <w:sz w:val="26"/>
                <w:szCs w:val="26"/>
              </w:rPr>
              <w:t>○</w:t>
            </w:r>
            <w:r>
              <w:rPr>
                <w:rFonts w:ascii="Times New Roman"/>
                <w:spacing w:val="-12"/>
                <w:sz w:val="26"/>
                <w:szCs w:val="26"/>
              </w:rPr>
              <w:t xml:space="preserve"> </w:t>
            </w:r>
            <w:r>
              <w:rPr>
                <w:rFonts w:hint="eastAsia"/>
                <w:sz w:val="26"/>
                <w:szCs w:val="26"/>
              </w:rPr>
              <w:t>①尽量选用私家车②</w:t>
            </w:r>
            <w:r>
              <w:rPr>
                <w:rFonts w:hint="eastAsia"/>
                <w:b/>
                <w:bCs/>
                <w:sz w:val="26"/>
                <w:szCs w:val="26"/>
              </w:rPr>
              <w:t>乘坐公共交通工具时佩戴口罩，克制饮食</w:t>
            </w:r>
            <w:r>
              <w:rPr>
                <w:rFonts w:ascii="Times New Roman" w:hint="eastAsia"/>
                <w:b/>
                <w:spacing w:val="-7"/>
                <w:sz w:val="26"/>
                <w:szCs w:val="26"/>
              </w:rPr>
              <w:t>*</w:t>
            </w:r>
            <w:r>
              <w:rPr>
                <w:rFonts w:hint="eastAsia"/>
                <w:sz w:val="26"/>
                <w:szCs w:val="26"/>
              </w:rPr>
              <w:t>③尽量减少使用服务区④</w:t>
            </w:r>
            <w:r>
              <w:rPr>
                <w:rFonts w:hint="eastAsia"/>
                <w:b/>
                <w:bCs/>
                <w:sz w:val="26"/>
                <w:szCs w:val="26"/>
              </w:rPr>
              <w:t>尽量减少使用公共设施</w:t>
            </w:r>
            <w:r>
              <w:rPr>
                <w:rFonts w:ascii="HCI Poppy" w:hint="eastAsia"/>
                <w:b/>
                <w:sz w:val="26"/>
                <w:szCs w:val="26"/>
              </w:rPr>
              <w:t xml:space="preserve"> </w:t>
            </w:r>
          </w:p>
          <w:p w:rsidR="00032F75" w:rsidRDefault="00B248D8">
            <w:pPr>
              <w:pStyle w:val="16"/>
              <w:spacing w:before="100" w:line="265" w:lineRule="auto"/>
              <w:ind w:left="744" w:hanging="744"/>
              <w:rPr>
                <w:rFonts w:ascii="HYGothic-Medium" w:cs="HYGothic-Medium"/>
                <w:spacing w:val="-2"/>
                <w:sz w:val="26"/>
                <w:szCs w:val="26"/>
              </w:rPr>
            </w:pPr>
            <w:r>
              <w:rPr>
                <w:rFonts w:ascii="HYGothic-Medium" w:hint="eastAsia"/>
                <w:sz w:val="26"/>
                <w:szCs w:val="26"/>
              </w:rPr>
              <w:t xml:space="preserve">    </w:t>
            </w:r>
            <w:r>
              <w:rPr>
                <w:rFonts w:ascii="HYGothic-Medium" w:eastAsia="HYGothic-Medium" w:cs="HYGothic-Medium"/>
                <w:spacing w:val="0"/>
                <w:sz w:val="26"/>
                <w:szCs w:val="26"/>
              </w:rPr>
              <w:t xml:space="preserve">* </w:t>
            </w:r>
            <w:r>
              <w:rPr>
                <w:rFonts w:ascii="HYGothic-Medium" w:hint="eastAsia"/>
                <w:sz w:val="26"/>
                <w:szCs w:val="26"/>
              </w:rPr>
              <w:t>如无法避免，应加快就餐</w:t>
            </w:r>
            <w:r>
              <w:rPr>
                <w:rFonts w:ascii="HYGothic-Medium" w:hint="eastAsia"/>
                <w:sz w:val="26"/>
                <w:szCs w:val="26"/>
              </w:rPr>
              <w:t>速度，就餐</w:t>
            </w:r>
            <w:r>
              <w:rPr>
                <w:rFonts w:ascii="HYGothic-Medium" w:hint="eastAsia"/>
                <w:sz w:val="26"/>
                <w:szCs w:val="26"/>
              </w:rPr>
              <w:t>时尽量不要说话</w:t>
            </w:r>
          </w:p>
          <w:p w:rsidR="00032F75" w:rsidRDefault="00B248D8">
            <w:pPr>
              <w:pStyle w:val="ab"/>
              <w:spacing w:before="200" w:line="265" w:lineRule="auto"/>
              <w:ind w:left="785" w:hanging="785"/>
              <w:rPr>
                <w:rFonts w:ascii="Times New Roman" w:cs="HYHeadLine-Medium"/>
                <w:b/>
                <w:sz w:val="26"/>
                <w:szCs w:val="26"/>
                <w:shd w:val="clear" w:color="auto" w:fill="FFCEB0"/>
              </w:rPr>
            </w:pPr>
            <w:r>
              <w:rPr>
                <w:rFonts w:ascii="HCI Poppy" w:hint="eastAsia"/>
                <w:sz w:val="26"/>
                <w:szCs w:val="26"/>
              </w:rPr>
              <w:t>③</w:t>
            </w:r>
            <w:r w:rsidR="00B96E7F">
              <w:rPr>
                <w:rFonts w:ascii="HCI Poppy" w:hint="eastAsia"/>
                <w:sz w:val="26"/>
                <w:szCs w:val="26"/>
              </w:rPr>
              <w:t xml:space="preserve"> </w:t>
            </w:r>
            <w:r>
              <w:rPr>
                <w:rFonts w:ascii="Times New Roman" w:hint="eastAsia"/>
                <w:b/>
                <w:sz w:val="26"/>
                <w:szCs w:val="26"/>
                <w:shd w:val="clear" w:color="auto" w:fill="FFCEB0"/>
              </w:rPr>
              <w:t>探访</w:t>
            </w:r>
            <w:r>
              <w:rPr>
                <w:rFonts w:ascii="Times New Roman" w:hint="eastAsia"/>
                <w:b/>
                <w:sz w:val="26"/>
                <w:szCs w:val="26"/>
                <w:shd w:val="clear" w:color="auto" w:fill="FFCEB0"/>
              </w:rPr>
              <w:t>期间</w:t>
            </w:r>
            <w:r>
              <w:rPr>
                <w:rFonts w:ascii="Times New Roman" w:hint="eastAsia"/>
                <w:b/>
                <w:sz w:val="26"/>
                <w:szCs w:val="26"/>
                <w:shd w:val="clear" w:color="auto" w:fill="FFCEB0"/>
              </w:rPr>
              <w:t xml:space="preserve"> </w:t>
            </w:r>
          </w:p>
          <w:p w:rsidR="00032F75" w:rsidRDefault="00B248D8">
            <w:pPr>
              <w:pStyle w:val="ab"/>
              <w:spacing w:before="100" w:line="265" w:lineRule="auto"/>
              <w:ind w:left="600" w:hanging="600"/>
              <w:rPr>
                <w:rFonts w:ascii="HCI Poppy"/>
                <w:b/>
                <w:bCs/>
                <w:spacing w:val="-16"/>
                <w:sz w:val="26"/>
                <w:szCs w:val="26"/>
              </w:rPr>
            </w:pPr>
            <w:r>
              <w:rPr>
                <w:rFonts w:ascii="HCI Poppy"/>
                <w:spacing w:val="-22"/>
                <w:sz w:val="26"/>
                <w:szCs w:val="26"/>
              </w:rPr>
              <w:t xml:space="preserve"> </w:t>
            </w:r>
            <w:r>
              <w:rPr>
                <w:rFonts w:ascii="HCI Poppy" w:eastAsia="HYSinMyeongJo-Medium" w:cs="HYSinMyeongJo-Medium"/>
                <w:spacing w:val="-12"/>
                <w:sz w:val="26"/>
                <w:szCs w:val="26"/>
              </w:rPr>
              <w:t>○</w:t>
            </w:r>
            <w:r>
              <w:rPr>
                <w:rFonts w:ascii="Times New Roman"/>
                <w:spacing w:val="-12"/>
                <w:sz w:val="26"/>
                <w:szCs w:val="26"/>
              </w:rPr>
              <w:t xml:space="preserve"> </w:t>
            </w:r>
            <w:r>
              <w:rPr>
                <w:rFonts w:hint="eastAsia"/>
                <w:sz w:val="26"/>
                <w:szCs w:val="26"/>
              </w:rPr>
              <w:t>①尽量</w:t>
            </w:r>
            <w:r>
              <w:rPr>
                <w:rFonts w:hint="eastAsia"/>
                <w:b/>
                <w:bCs/>
                <w:sz w:val="26"/>
                <w:szCs w:val="26"/>
              </w:rPr>
              <w:t>减少逗留时间</w:t>
            </w:r>
            <w:r>
              <w:rPr>
                <w:rFonts w:hint="eastAsia"/>
                <w:sz w:val="26"/>
                <w:szCs w:val="26"/>
              </w:rPr>
              <w:t>②探视长者时需</w:t>
            </w:r>
            <w:r>
              <w:rPr>
                <w:rFonts w:hint="eastAsia"/>
                <w:b/>
                <w:bCs/>
                <w:sz w:val="26"/>
                <w:szCs w:val="26"/>
              </w:rPr>
              <w:t>佩戴口罩</w:t>
            </w:r>
            <w:r>
              <w:rPr>
                <w:rFonts w:hint="eastAsia"/>
                <w:sz w:val="26"/>
                <w:szCs w:val="26"/>
              </w:rPr>
              <w:t>③通过洗手和通风的方式，保持</w:t>
            </w:r>
            <w:r>
              <w:rPr>
                <w:rFonts w:hint="eastAsia"/>
                <w:b/>
                <w:bCs/>
                <w:sz w:val="26"/>
                <w:szCs w:val="26"/>
              </w:rPr>
              <w:t>个人隔离状态</w:t>
            </w:r>
            <w:r>
              <w:rPr>
                <w:rFonts w:ascii="HCI Poppy" w:eastAsia="HCI Poppy" w:cs="HCI Poppy"/>
                <w:sz w:val="26"/>
                <w:szCs w:val="26"/>
                <w:vertAlign w:val="superscript"/>
              </w:rPr>
              <w:t>*</w:t>
            </w:r>
            <w:r>
              <w:rPr>
                <w:rFonts w:hint="eastAsia"/>
                <w:sz w:val="26"/>
                <w:szCs w:val="26"/>
              </w:rPr>
              <w:t>④尽量减少使用</w:t>
            </w:r>
            <w:r>
              <w:rPr>
                <w:rFonts w:hint="eastAsia"/>
                <w:b/>
                <w:bCs/>
                <w:sz w:val="26"/>
                <w:szCs w:val="26"/>
              </w:rPr>
              <w:t>公共设施，避免在封闭空间逗留，远离密集人群，减少近距离接触</w:t>
            </w:r>
          </w:p>
          <w:p w:rsidR="00032F75" w:rsidRDefault="00032F75">
            <w:pPr>
              <w:pStyle w:val="af3"/>
              <w:tabs>
                <w:tab w:val="left" w:pos="8850"/>
              </w:tabs>
              <w:wordWrap w:val="0"/>
              <w:snapToGrid/>
              <w:spacing w:before="0" w:line="265" w:lineRule="auto"/>
              <w:ind w:left="599" w:hanging="599"/>
              <w:jc w:val="both"/>
              <w:rPr>
                <w:rFonts w:ascii="HCI Poppy" w:eastAsia="휴먼명조" w:cs="휴먼명조"/>
                <w:b w:val="0"/>
                <w:bCs w:val="0"/>
                <w:spacing w:val="0"/>
                <w:w w:val="100"/>
                <w:sz w:val="26"/>
                <w:szCs w:val="26"/>
              </w:rPr>
            </w:pPr>
          </w:p>
          <w:p w:rsidR="00032F75" w:rsidRDefault="00B96E7F" w:rsidP="00B96E7F">
            <w:pPr>
              <w:pStyle w:val="16"/>
              <w:spacing w:before="100" w:line="265" w:lineRule="auto"/>
              <w:ind w:left="744" w:hanging="744"/>
              <w:rPr>
                <w:rFonts w:ascii="HYGothic-Medium"/>
                <w:sz w:val="26"/>
                <w:szCs w:val="26"/>
              </w:rPr>
            </w:pPr>
            <w:r w:rsidRPr="00B96E7F">
              <w:rPr>
                <w:rFonts w:ascii="HYGothic-Medium" w:hint="eastAsia"/>
                <w:sz w:val="26"/>
                <w:szCs w:val="26"/>
              </w:rPr>
              <w:t xml:space="preserve"> </w:t>
            </w:r>
            <w:r>
              <w:rPr>
                <w:rFonts w:ascii="HYGothic-Medium" w:hint="eastAsia"/>
                <w:sz w:val="26"/>
                <w:szCs w:val="26"/>
              </w:rPr>
              <w:t xml:space="preserve">   * </w:t>
            </w:r>
            <w:r w:rsidR="00B248D8">
              <w:rPr>
                <w:rFonts w:ascii="HYGothic-Medium" w:hint="eastAsia"/>
                <w:sz w:val="26"/>
                <w:szCs w:val="26"/>
              </w:rPr>
              <w:t>每天换气</w:t>
            </w:r>
            <w:r w:rsidR="00B248D8">
              <w:rPr>
                <w:rFonts w:ascii="HYGothic-Medium" w:hint="eastAsia"/>
                <w:sz w:val="26"/>
                <w:szCs w:val="26"/>
              </w:rPr>
              <w:t>3</w:t>
            </w:r>
            <w:r w:rsidR="00B248D8">
              <w:rPr>
                <w:rFonts w:ascii="HYGothic-Medium" w:hint="eastAsia"/>
                <w:sz w:val="26"/>
                <w:szCs w:val="26"/>
              </w:rPr>
              <w:t>次以上（每次</w:t>
            </w:r>
            <w:r w:rsidR="00B248D8">
              <w:rPr>
                <w:rFonts w:ascii="HYGothic-Medium" w:hint="eastAsia"/>
                <w:sz w:val="26"/>
                <w:szCs w:val="26"/>
              </w:rPr>
              <w:t>10</w:t>
            </w:r>
            <w:r w:rsidR="00B248D8">
              <w:rPr>
                <w:rFonts w:ascii="HYGothic-Medium" w:hint="eastAsia"/>
                <w:sz w:val="26"/>
                <w:szCs w:val="26"/>
              </w:rPr>
              <w:t>分钟以上）。</w:t>
            </w:r>
            <w:r w:rsidR="00B248D8">
              <w:rPr>
                <w:rFonts w:hint="eastAsia"/>
                <w:sz w:val="26"/>
                <w:szCs w:val="26"/>
              </w:rPr>
              <w:t>尽量</w:t>
            </w:r>
            <w:r w:rsidR="00B248D8">
              <w:rPr>
                <w:rFonts w:ascii="HYGothic-Medium" w:hint="eastAsia"/>
                <w:sz w:val="26"/>
                <w:szCs w:val="26"/>
              </w:rPr>
              <w:t>同时打开门窗进行通风</w:t>
            </w:r>
            <w:r w:rsidR="00B248D8">
              <w:rPr>
                <w:rFonts w:ascii="HYGothic-Medium" w:hint="eastAsia"/>
                <w:sz w:val="26"/>
                <w:szCs w:val="26"/>
              </w:rPr>
              <w:t>/</w:t>
            </w:r>
          </w:p>
          <w:p w:rsidR="00032F75" w:rsidRDefault="00B248D8">
            <w:pPr>
              <w:pStyle w:val="16"/>
              <w:spacing w:before="100" w:line="265" w:lineRule="auto"/>
              <w:ind w:leftChars="174" w:left="775" w:hangingChars="172" w:hanging="427"/>
              <w:rPr>
                <w:rFonts w:ascii="HYGothic-Medium" w:cs="HYGothic-Medium"/>
                <w:spacing w:val="0"/>
                <w:sz w:val="26"/>
                <w:szCs w:val="26"/>
              </w:rPr>
            </w:pPr>
            <w:r>
              <w:rPr>
                <w:rFonts w:ascii="HYGothic-Medium" w:hint="eastAsia"/>
                <w:sz w:val="26"/>
                <w:szCs w:val="26"/>
              </w:rPr>
              <w:t>（如果人多，窗户更小，风更小，应更频繁地通风）</w:t>
            </w:r>
          </w:p>
          <w:p w:rsidR="00032F75" w:rsidRDefault="00B248D8">
            <w:pPr>
              <w:pStyle w:val="ab"/>
              <w:spacing w:before="200" w:line="265" w:lineRule="auto"/>
              <w:ind w:left="785" w:hanging="785"/>
              <w:rPr>
                <w:rFonts w:ascii="Times New Roman" w:cs="HYHeadLine-Medium"/>
                <w:b/>
                <w:sz w:val="26"/>
                <w:szCs w:val="26"/>
                <w:shd w:val="clear" w:color="auto" w:fill="FFCEB0"/>
              </w:rPr>
            </w:pPr>
            <w:r>
              <w:rPr>
                <w:rFonts w:ascii="Times New Roman" w:hint="eastAsia"/>
                <w:sz w:val="26"/>
                <w:szCs w:val="26"/>
              </w:rPr>
              <w:t>④</w:t>
            </w:r>
            <w:r w:rsidR="00B96E7F">
              <w:rPr>
                <w:rFonts w:ascii="Times New Roman" w:hint="eastAsia"/>
                <w:sz w:val="26"/>
                <w:szCs w:val="26"/>
              </w:rPr>
              <w:t xml:space="preserve"> </w:t>
            </w:r>
            <w:r>
              <w:rPr>
                <w:rFonts w:ascii="Times New Roman" w:hint="eastAsia"/>
                <w:b/>
                <w:sz w:val="26"/>
                <w:szCs w:val="26"/>
                <w:shd w:val="clear" w:color="auto" w:fill="FFCEB0"/>
              </w:rPr>
              <w:t>返程期间</w:t>
            </w:r>
          </w:p>
          <w:p w:rsidR="00032F75" w:rsidRDefault="00032F75">
            <w:pPr>
              <w:pStyle w:val="af3"/>
              <w:wordWrap w:val="0"/>
              <w:snapToGrid/>
              <w:spacing w:before="0" w:line="265" w:lineRule="auto"/>
              <w:ind w:left="749" w:hanging="749"/>
              <w:jc w:val="both"/>
              <w:rPr>
                <w:rFonts w:ascii="HCI Poppy" w:eastAsia="휴먼명조" w:cs="휴먼명조"/>
                <w:b w:val="0"/>
                <w:bCs w:val="0"/>
                <w:color w:val="FF0000"/>
                <w:spacing w:val="0"/>
                <w:w w:val="100"/>
                <w:sz w:val="26"/>
                <w:szCs w:val="26"/>
              </w:rPr>
            </w:pPr>
          </w:p>
          <w:p w:rsidR="00032F75" w:rsidRDefault="00B248D8">
            <w:pPr>
              <w:pStyle w:val="af3"/>
              <w:tabs>
                <w:tab w:val="left" w:pos="8850"/>
              </w:tabs>
              <w:wordWrap w:val="0"/>
              <w:snapToGrid/>
              <w:spacing w:before="0" w:line="265" w:lineRule="auto"/>
              <w:ind w:left="638" w:hanging="638"/>
              <w:jc w:val="both"/>
              <w:rPr>
                <w:rFonts w:ascii="HCI Poppy" w:cs="휴먼명조"/>
                <w:spacing w:val="-18"/>
                <w:w w:val="100"/>
                <w:sz w:val="26"/>
                <w:szCs w:val="26"/>
              </w:rPr>
            </w:pPr>
            <w:r>
              <w:rPr>
                <w:rFonts w:ascii="HCI Poppy" w:hint="eastAsia"/>
                <w:b w:val="0"/>
                <w:bCs w:val="0"/>
                <w:sz w:val="26"/>
                <w:szCs w:val="26"/>
              </w:rPr>
              <w:t xml:space="preserve"> </w:t>
            </w:r>
            <w:r>
              <w:rPr>
                <w:rFonts w:ascii="HCI Poppy"/>
                <w:spacing w:val="-22"/>
                <w:sz w:val="26"/>
                <w:szCs w:val="26"/>
              </w:rPr>
              <w:t xml:space="preserve"> </w:t>
            </w:r>
            <w:r>
              <w:rPr>
                <w:rFonts w:ascii="HCI Poppy" w:eastAsia="HYSinMyeongJo-Medium" w:cs="HYSinMyeongJo-Medium"/>
                <w:spacing w:val="-12"/>
                <w:sz w:val="26"/>
                <w:szCs w:val="26"/>
              </w:rPr>
              <w:t>○</w:t>
            </w:r>
            <w:r>
              <w:rPr>
                <w:rFonts w:ascii="Times New Roman"/>
                <w:spacing w:val="-12"/>
                <w:sz w:val="26"/>
                <w:szCs w:val="26"/>
              </w:rPr>
              <w:t xml:space="preserve"> </w:t>
            </w:r>
            <w:r>
              <w:rPr>
                <w:rFonts w:ascii="HCI Poppy" w:hint="eastAsia"/>
                <w:b w:val="0"/>
                <w:bCs w:val="0"/>
                <w:sz w:val="26"/>
                <w:szCs w:val="26"/>
              </w:rPr>
              <w:t>在一段时间内</w:t>
            </w:r>
            <w:r>
              <w:rPr>
                <w:rFonts w:ascii="HCI Poppy" w:hint="eastAsia"/>
                <w:bCs w:val="0"/>
                <w:sz w:val="26"/>
                <w:szCs w:val="26"/>
              </w:rPr>
              <w:t>尽量减少使用公共设施</w:t>
            </w:r>
            <w:r>
              <w:rPr>
                <w:rFonts w:ascii="HCI Poppy" w:hint="eastAsia"/>
                <w:bCs w:val="0"/>
                <w:sz w:val="26"/>
                <w:szCs w:val="26"/>
              </w:rPr>
              <w:t>，避免在封闭空间逗留，远离密集人群，减少近距离接触</w:t>
            </w:r>
            <w:r>
              <w:rPr>
                <w:rFonts w:ascii="HCI Poppy" w:hint="eastAsia"/>
                <w:b w:val="0"/>
                <w:bCs w:val="0"/>
                <w:sz w:val="26"/>
                <w:szCs w:val="26"/>
              </w:rPr>
              <w:t xml:space="preserve"> </w:t>
            </w:r>
          </w:p>
          <w:p w:rsidR="00032F75" w:rsidRDefault="00032F75">
            <w:pPr>
              <w:pStyle w:val="af3"/>
              <w:tabs>
                <w:tab w:val="left" w:pos="8850"/>
              </w:tabs>
              <w:wordWrap w:val="0"/>
              <w:snapToGrid/>
              <w:spacing w:before="0" w:line="265" w:lineRule="auto"/>
              <w:ind w:left="614" w:hanging="614"/>
              <w:jc w:val="both"/>
              <w:rPr>
                <w:rFonts w:ascii="HCI Poppy" w:eastAsia="휴먼명조" w:cs="휴먼명조"/>
                <w:b w:val="0"/>
                <w:bCs w:val="0"/>
                <w:spacing w:val="-1"/>
                <w:w w:val="100"/>
                <w:sz w:val="26"/>
                <w:szCs w:val="26"/>
              </w:rPr>
            </w:pPr>
          </w:p>
          <w:p w:rsidR="00032F75" w:rsidRDefault="00B248D8">
            <w:pPr>
              <w:pStyle w:val="af3"/>
              <w:tabs>
                <w:tab w:val="left" w:pos="8850"/>
              </w:tabs>
              <w:wordWrap w:val="0"/>
              <w:snapToGrid/>
              <w:spacing w:before="0" w:line="265" w:lineRule="auto"/>
              <w:ind w:left="735" w:hanging="735"/>
              <w:jc w:val="both"/>
              <w:rPr>
                <w:rFonts w:ascii="HCI Poppy" w:cs="휴먼명조"/>
                <w:spacing w:val="0"/>
                <w:w w:val="100"/>
                <w:sz w:val="26"/>
                <w:szCs w:val="26"/>
              </w:rPr>
            </w:pPr>
            <w:r>
              <w:rPr>
                <w:rFonts w:ascii="HCI Poppy" w:hint="eastAsia"/>
                <w:b w:val="0"/>
                <w:bCs w:val="0"/>
                <w:sz w:val="26"/>
                <w:szCs w:val="26"/>
              </w:rPr>
              <w:t xml:space="preserve">   -</w:t>
            </w:r>
            <w:r>
              <w:rPr>
                <w:rFonts w:ascii="HCI Poppy" w:hint="eastAsia"/>
                <w:b w:val="0"/>
                <w:bCs w:val="0"/>
                <w:sz w:val="26"/>
                <w:szCs w:val="26"/>
              </w:rPr>
              <w:t>如有</w:t>
            </w:r>
            <w:r>
              <w:rPr>
                <w:rFonts w:ascii="HCI Poppy" w:hint="eastAsia"/>
                <w:bCs w:val="0"/>
                <w:sz w:val="26"/>
                <w:szCs w:val="26"/>
              </w:rPr>
              <w:t>新冠肺炎疑似症状</w:t>
            </w:r>
            <w:r>
              <w:rPr>
                <w:rFonts w:ascii="HCI Poppy" w:hint="eastAsia"/>
                <w:b w:val="0"/>
                <w:bCs w:val="0"/>
                <w:sz w:val="26"/>
                <w:szCs w:val="26"/>
              </w:rPr>
              <w:t>（如发烧、咳嗽、喉咙痛、肌肉酸痛等），</w:t>
            </w:r>
            <w:r>
              <w:rPr>
                <w:rFonts w:ascii="HCI Poppy" w:hint="eastAsia"/>
                <w:bCs w:val="0"/>
                <w:sz w:val="26"/>
                <w:szCs w:val="26"/>
              </w:rPr>
              <w:t>请咨询医生</w:t>
            </w:r>
            <w:r>
              <w:rPr>
                <w:rFonts w:ascii="HCI Poppy" w:eastAsiaTheme="minorEastAsia" w:cs="HCI Poppy" w:hint="eastAsia"/>
                <w:b w:val="0"/>
                <w:bCs w:val="0"/>
                <w:spacing w:val="0"/>
                <w:w w:val="100"/>
                <w:sz w:val="26"/>
                <w:szCs w:val="26"/>
              </w:rPr>
              <w:t xml:space="preserve">* </w:t>
            </w:r>
            <w:r>
              <w:rPr>
                <w:rFonts w:ascii="HCI Poppy" w:hint="eastAsia"/>
                <w:b w:val="0"/>
                <w:bCs w:val="0"/>
                <w:sz w:val="26"/>
                <w:szCs w:val="26"/>
              </w:rPr>
              <w:t>，如</w:t>
            </w:r>
            <w:r>
              <w:rPr>
                <w:rFonts w:ascii="HCI Poppy" w:hint="eastAsia"/>
                <w:sz w:val="26"/>
                <w:szCs w:val="26"/>
              </w:rPr>
              <w:t>症状较重</w:t>
            </w:r>
            <w:r>
              <w:rPr>
                <w:rFonts w:ascii="HCI Poppy" w:hint="eastAsia"/>
                <w:b w:val="0"/>
                <w:bCs w:val="0"/>
                <w:sz w:val="26"/>
                <w:szCs w:val="26"/>
              </w:rPr>
              <w:t>，请遵循医嘱服药</w:t>
            </w:r>
            <w:r>
              <w:rPr>
                <w:rFonts w:ascii="HCI Poppy" w:hint="eastAsia"/>
                <w:bCs w:val="0"/>
                <w:sz w:val="26"/>
                <w:szCs w:val="26"/>
              </w:rPr>
              <w:t xml:space="preserve"> </w:t>
            </w:r>
          </w:p>
          <w:p w:rsidR="00032F75" w:rsidRDefault="00032F75">
            <w:pPr>
              <w:pStyle w:val="af3"/>
              <w:tabs>
                <w:tab w:val="left" w:pos="8850"/>
              </w:tabs>
              <w:wordWrap w:val="0"/>
              <w:snapToGrid/>
              <w:spacing w:before="0" w:line="265" w:lineRule="auto"/>
              <w:ind w:left="599" w:hanging="599"/>
              <w:jc w:val="both"/>
              <w:rPr>
                <w:rFonts w:ascii="HCI Poppy" w:eastAsia="휴먼명조" w:cs="휴먼명조"/>
                <w:b w:val="0"/>
                <w:bCs w:val="0"/>
                <w:spacing w:val="0"/>
                <w:w w:val="100"/>
                <w:sz w:val="26"/>
                <w:szCs w:val="26"/>
              </w:rPr>
            </w:pPr>
            <w:bookmarkStart w:id="0" w:name="_GoBack"/>
            <w:bookmarkEnd w:id="0"/>
          </w:p>
          <w:p w:rsidR="00032F75" w:rsidRDefault="00B96E7F" w:rsidP="00B96E7F">
            <w:pPr>
              <w:pStyle w:val="16"/>
              <w:spacing w:line="265" w:lineRule="auto"/>
              <w:ind w:left="744" w:hanging="744"/>
              <w:rPr>
                <w:rFonts w:ascii="HYGothic-Medium" w:cs="HYGothic-Medium"/>
                <w:spacing w:val="-5"/>
                <w:sz w:val="26"/>
                <w:szCs w:val="26"/>
              </w:rPr>
            </w:pPr>
            <w:r w:rsidRPr="00B96E7F">
              <w:rPr>
                <w:rFonts w:ascii="HYGothic-Medium" w:hint="eastAsia"/>
                <w:sz w:val="26"/>
                <w:szCs w:val="26"/>
              </w:rPr>
              <w:t xml:space="preserve"> </w:t>
            </w:r>
            <w:r>
              <w:rPr>
                <w:rFonts w:ascii="HYGothic-Medium" w:hint="eastAsia"/>
                <w:sz w:val="26"/>
                <w:szCs w:val="26"/>
              </w:rPr>
              <w:t xml:space="preserve">   * </w:t>
            </w:r>
            <w:r w:rsidR="00B248D8">
              <w:rPr>
                <w:rFonts w:ascii="HYGothic-Medium" w:hint="eastAsia"/>
                <w:sz w:val="26"/>
                <w:szCs w:val="26"/>
              </w:rPr>
              <w:t>搜索新冠肺炎的“一站式医疗机构”</w:t>
            </w:r>
            <w:r w:rsidR="00B248D8">
              <w:rPr>
                <w:rFonts w:ascii="HYGothic-Medium" w:hint="eastAsia"/>
                <w:sz w:val="26"/>
                <w:szCs w:val="26"/>
              </w:rPr>
              <w:t>(ncov.kdca.go.kr)</w:t>
            </w:r>
            <w:r w:rsidR="00B248D8">
              <w:rPr>
                <w:rFonts w:ascii="HYGothic-Medium" w:hint="eastAsia"/>
                <w:sz w:val="26"/>
                <w:szCs w:val="26"/>
              </w:rPr>
              <w:t>、健康保险审查和评估服务（</w:t>
            </w:r>
            <w:r w:rsidR="00B248D8">
              <w:rPr>
                <w:rFonts w:ascii="HYGothic-Medium" w:hint="eastAsia"/>
                <w:sz w:val="26"/>
                <w:szCs w:val="26"/>
              </w:rPr>
              <w:t>www.hira.or.kr</w:t>
            </w:r>
            <w:r w:rsidR="00B248D8">
              <w:rPr>
                <w:rFonts w:ascii="HYGothic-Medium" w:hint="eastAsia"/>
                <w:sz w:val="26"/>
                <w:szCs w:val="26"/>
              </w:rPr>
              <w:t>）和搜索引擎（</w:t>
            </w:r>
            <w:proofErr w:type="spellStart"/>
            <w:r w:rsidR="00B248D8">
              <w:rPr>
                <w:rFonts w:ascii="HYGothic-Medium" w:hint="eastAsia"/>
                <w:sz w:val="26"/>
                <w:szCs w:val="26"/>
              </w:rPr>
              <w:t>Naver</w:t>
            </w:r>
            <w:proofErr w:type="spellEnd"/>
            <w:r w:rsidR="00B248D8">
              <w:rPr>
                <w:rFonts w:ascii="HYGothic-Medium" w:hint="eastAsia"/>
                <w:sz w:val="26"/>
                <w:szCs w:val="26"/>
              </w:rPr>
              <w:t>，</w:t>
            </w:r>
            <w:proofErr w:type="spellStart"/>
            <w:r w:rsidR="00B248D8">
              <w:rPr>
                <w:rFonts w:ascii="HYGothic-Medium" w:hint="eastAsia"/>
                <w:sz w:val="26"/>
                <w:szCs w:val="26"/>
              </w:rPr>
              <w:t>Kakao</w:t>
            </w:r>
            <w:proofErr w:type="spellEnd"/>
            <w:r w:rsidR="00B248D8">
              <w:rPr>
                <w:rFonts w:ascii="HYGothic-Medium" w:hint="eastAsia"/>
                <w:sz w:val="26"/>
                <w:szCs w:val="26"/>
              </w:rPr>
              <w:t>）</w:t>
            </w:r>
            <w:r w:rsidR="00B248D8">
              <w:rPr>
                <w:rFonts w:ascii="HYGothic-Medium" w:hint="eastAsia"/>
                <w:sz w:val="26"/>
                <w:szCs w:val="26"/>
              </w:rPr>
              <w:t xml:space="preserve"> </w:t>
            </w:r>
          </w:p>
          <w:p w:rsidR="00032F75" w:rsidRDefault="00032F75">
            <w:pPr>
              <w:pStyle w:val="af3"/>
              <w:tabs>
                <w:tab w:val="left" w:pos="8850"/>
              </w:tabs>
              <w:wordWrap w:val="0"/>
              <w:snapToGrid/>
              <w:spacing w:before="0" w:line="265" w:lineRule="auto"/>
              <w:ind w:left="614" w:hanging="614"/>
              <w:jc w:val="both"/>
              <w:rPr>
                <w:rFonts w:ascii="HCI Poppy" w:eastAsia="휴먼명조" w:cs="휴먼명조"/>
                <w:b w:val="0"/>
                <w:bCs w:val="0"/>
                <w:spacing w:val="-2"/>
                <w:w w:val="100"/>
                <w:sz w:val="26"/>
                <w:szCs w:val="26"/>
              </w:rPr>
            </w:pPr>
          </w:p>
          <w:p w:rsidR="00032F75" w:rsidRDefault="00B248D8">
            <w:pPr>
              <w:pStyle w:val="af3"/>
              <w:tabs>
                <w:tab w:val="left" w:pos="8850"/>
              </w:tabs>
              <w:wordWrap w:val="0"/>
              <w:snapToGrid/>
              <w:spacing w:before="0" w:line="265" w:lineRule="auto"/>
              <w:ind w:left="708" w:hanging="708"/>
              <w:jc w:val="both"/>
              <w:rPr>
                <w:rFonts w:ascii="HCI Poppy" w:cs="휴먼명조"/>
                <w:spacing w:val="-13"/>
                <w:w w:val="100"/>
                <w:sz w:val="30"/>
                <w:szCs w:val="30"/>
              </w:rPr>
            </w:pPr>
            <w:r>
              <w:rPr>
                <w:rFonts w:ascii="HCI Poppy" w:hint="eastAsia"/>
                <w:b w:val="0"/>
                <w:bCs w:val="0"/>
                <w:sz w:val="26"/>
                <w:szCs w:val="26"/>
              </w:rPr>
              <w:t xml:space="preserve">   -</w:t>
            </w:r>
            <w:r>
              <w:rPr>
                <w:rFonts w:ascii="HCI Poppy" w:hint="eastAsia"/>
                <w:bCs w:val="0"/>
                <w:sz w:val="26"/>
                <w:szCs w:val="26"/>
              </w:rPr>
              <w:t>如果出现症状，</w:t>
            </w:r>
            <w:r>
              <w:rPr>
                <w:rFonts w:ascii="HCI Poppy" w:hint="eastAsia"/>
                <w:b w:val="0"/>
                <w:bCs w:val="0"/>
                <w:sz w:val="26"/>
                <w:szCs w:val="26"/>
              </w:rPr>
              <w:t>即使新</w:t>
            </w:r>
            <w:r>
              <w:rPr>
                <w:rFonts w:ascii="HCI Poppy" w:hint="eastAsia"/>
                <w:b w:val="0"/>
                <w:bCs w:val="0"/>
                <w:sz w:val="26"/>
                <w:szCs w:val="26"/>
              </w:rPr>
              <w:t>冠</w:t>
            </w:r>
            <w:r>
              <w:rPr>
                <w:rFonts w:ascii="HCI Poppy" w:hint="eastAsia"/>
                <w:b w:val="0"/>
                <w:bCs w:val="0"/>
                <w:sz w:val="26"/>
                <w:szCs w:val="26"/>
              </w:rPr>
              <w:t>肺炎检测结果呈阴性</w:t>
            </w:r>
            <w:r>
              <w:rPr>
                <w:rFonts w:ascii="HCI Poppy" w:hint="eastAsia"/>
                <w:bCs w:val="0"/>
                <w:sz w:val="26"/>
                <w:szCs w:val="26"/>
              </w:rPr>
              <w:t>，也需尽量减少与他人接触，并遵守个人隔离指南</w:t>
            </w:r>
            <w:r>
              <w:rPr>
                <w:rFonts w:ascii="HCI Poppy" w:hint="eastAsia"/>
                <w:b w:val="0"/>
                <w:bCs w:val="0"/>
                <w:sz w:val="26"/>
                <w:szCs w:val="26"/>
              </w:rPr>
              <w:t xml:space="preserve"> </w:t>
            </w:r>
          </w:p>
        </w:tc>
      </w:tr>
    </w:tbl>
    <w:p w:rsidR="00032F75" w:rsidRDefault="00032F75">
      <w:pPr>
        <w:rPr>
          <w:sz w:val="2"/>
        </w:rPr>
      </w:pPr>
    </w:p>
    <w:sectPr w:rsidR="00032F75">
      <w:endnotePr>
        <w:numFmt w:val="decimal"/>
      </w:endnotePr>
      <w:pgSz w:w="11905" w:h="16837"/>
      <w:pgMar w:top="1247" w:right="1133" w:bottom="1247" w:left="1133" w:header="396" w:footer="396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휴먼명조">
    <w:altName w:val="바탕"/>
    <w:panose1 w:val="02010504000101010101"/>
    <w:charset w:val="81"/>
    <w:family w:val="auto"/>
    <w:pitch w:val="variable"/>
    <w:sig w:usb0="800002A7" w:usb1="19D77CFB" w:usb2="00000010" w:usb3="00000000" w:csb0="0008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 Unicode MS">
    <w:altName w:val="Haansoft Dotum"/>
    <w:panose1 w:val="020B0604020202020204"/>
    <w:charset w:val="81"/>
    <w:family w:val="modern"/>
    <w:pitch w:val="default"/>
    <w:sig w:usb0="00000000" w:usb1="00000000" w:usb2="0000003F" w:usb3="00000000" w:csb0="003F01FF" w:csb1="00000000"/>
  </w:font>
  <w:font w:name="함초롬바탕">
    <w:altName w:val="바탕"/>
    <w:charset w:val="81"/>
    <w:family w:val="roman"/>
    <w:pitch w:val="default"/>
    <w:sig w:usb0="00000000" w:usb1="00000000" w:usb2="0417FFFF" w:usb3="00000000" w:csb0="00080001" w:csb1="00000000"/>
  </w:font>
  <w:font w:name="함초롬돋움">
    <w:charset w:val="81"/>
    <w:family w:val="roman"/>
    <w:pitch w:val="default"/>
    <w:sig w:usb0="00000000" w:usb1="00000000" w:usb2="0417FFFF" w:usb3="00000000" w:csb0="00080001" w:csb1="00000000"/>
  </w:font>
  <w:font w:name="신명 태명조">
    <w:altName w:val="바탕"/>
    <w:charset w:val="81"/>
    <w:family w:val="roman"/>
    <w:pitch w:val="default"/>
  </w:font>
  <w:font w:name="HCI Hollyhock">
    <w:altName w:val="Times New Roman"/>
    <w:charset w:val="00"/>
    <w:family w:val="roman"/>
    <w:pitch w:val="default"/>
  </w:font>
  <w:font w:name="휴먼고딕">
    <w:panose1 w:val="02010504000101010101"/>
    <w:charset w:val="81"/>
    <w:family w:val="auto"/>
    <w:pitch w:val="variable"/>
    <w:sig w:usb0="800002A7" w:usb1="19D77CFB" w:usb2="00000010" w:usb3="00000000" w:csb0="00080000" w:csb1="00000000"/>
  </w:font>
  <w:font w:name="HCI Poppy">
    <w:altName w:val="Cambria"/>
    <w:charset w:val="00"/>
    <w:family w:val="roman"/>
    <w:pitch w:val="default"/>
  </w:font>
  <w:font w:name="HY궁서">
    <w:charset w:val="81"/>
    <w:family w:val="roman"/>
    <w:pitch w:val="default"/>
    <w:sig w:usb0="00000000" w:usb1="00000000" w:usb2="00000010" w:usb3="00000000" w:csb0="00080000" w:csb1="00000000"/>
  </w:font>
  <w:font w:name="HYHeadLine-Medium">
    <w:altName w:val="Haan YHead M"/>
    <w:charset w:val="81"/>
    <w:family w:val="roman"/>
    <w:pitch w:val="default"/>
    <w:sig w:usb0="00000000" w:usb1="00000000" w:usb2="00000010" w:usb3="00000000" w:csb0="00080000" w:csb1="00000000"/>
  </w:font>
  <w:font w:name="HYSinMyeongJo-Medium">
    <w:altName w:val="Haan YHead M"/>
    <w:charset w:val="81"/>
    <w:family w:val="roman"/>
    <w:pitch w:val="default"/>
    <w:sig w:usb0="00000000" w:usb1="00000000" w:usb2="00000010" w:usb3="00000000" w:csb0="00080000" w:csb1="00000000"/>
  </w:font>
  <w:font w:name="HYGothic-Medium">
    <w:altName w:val="Haan YHead M"/>
    <w:charset w:val="81"/>
    <w:family w:val="roman"/>
    <w:pitch w:val="default"/>
    <w:sig w:usb0="00000000" w:usb1="00000000" w:usb2="00000010" w:usb3="00000000" w:csb0="0008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67776A"/>
    <w:multiLevelType w:val="multilevel"/>
    <w:tmpl w:val="1467776A"/>
    <w:lvl w:ilvl="0">
      <w:start w:val="1"/>
      <w:numFmt w:val="decimal"/>
      <w:pStyle w:val="1"/>
      <w:suff w:val="space"/>
      <w:lvlText w:val="%1."/>
      <w:lvlJc w:val="left"/>
      <w:pPr>
        <w:ind w:left="0" w:firstLine="0"/>
      </w:pPr>
    </w:lvl>
    <w:lvl w:ilvl="1">
      <w:start w:val="1"/>
      <w:numFmt w:val="ganada"/>
      <w:pStyle w:val="2"/>
      <w:suff w:val="space"/>
      <w:lvlText w:val="%2."/>
      <w:lvlJc w:val="left"/>
      <w:pPr>
        <w:ind w:left="0" w:firstLine="0"/>
      </w:pPr>
    </w:lvl>
    <w:lvl w:ilvl="2">
      <w:start w:val="1"/>
      <w:numFmt w:val="decimal"/>
      <w:pStyle w:val="3"/>
      <w:suff w:val="space"/>
      <w:lvlText w:val="%3)"/>
      <w:lvlJc w:val="left"/>
      <w:pPr>
        <w:ind w:left="0" w:firstLine="0"/>
      </w:pPr>
    </w:lvl>
    <w:lvl w:ilvl="3">
      <w:start w:val="1"/>
      <w:numFmt w:val="ganada"/>
      <w:pStyle w:val="4"/>
      <w:suff w:val="space"/>
      <w:lvlText w:val="%4)"/>
      <w:lvlJc w:val="left"/>
      <w:pPr>
        <w:ind w:left="0" w:firstLine="0"/>
      </w:pPr>
    </w:lvl>
    <w:lvl w:ilvl="4">
      <w:start w:val="1"/>
      <w:numFmt w:val="decimal"/>
      <w:pStyle w:val="5"/>
      <w:suff w:val="space"/>
      <w:lvlText w:val="(%5)"/>
      <w:lvlJc w:val="left"/>
      <w:pPr>
        <w:ind w:left="0" w:firstLine="0"/>
      </w:pPr>
    </w:lvl>
    <w:lvl w:ilvl="5">
      <w:start w:val="1"/>
      <w:numFmt w:val="ganada"/>
      <w:pStyle w:val="6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pStyle w:val="7"/>
      <w:suff w:val="space"/>
      <w:lvlText w:val="%7"/>
      <w:lvlJc w:val="left"/>
      <w:pPr>
        <w:ind w:left="0" w:firstLine="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FA9732D"/>
    <w:multiLevelType w:val="hybridMultilevel"/>
    <w:tmpl w:val="2CC280B0"/>
    <w:lvl w:ilvl="0" w:tplc="9B86E2CC">
      <w:start w:val="4"/>
      <w:numFmt w:val="bullet"/>
      <w:lvlText w:val=""/>
      <w:lvlJc w:val="left"/>
      <w:pPr>
        <w:ind w:left="765" w:hanging="360"/>
      </w:pPr>
      <w:rPr>
        <w:rFonts w:ascii="Wingdings" w:eastAsia="宋体" w:hAnsi="Wingdings" w:cs="휴먼명조" w:hint="default"/>
      </w:rPr>
    </w:lvl>
    <w:lvl w:ilvl="1" w:tplc="04090003" w:tentative="1">
      <w:start w:val="1"/>
      <w:numFmt w:val="bullet"/>
      <w:lvlText w:val=""/>
      <w:lvlJc w:val="left"/>
      <w:pPr>
        <w:ind w:left="1245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85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05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5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65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85" w:hanging="420"/>
      </w:pPr>
      <w:rPr>
        <w:rFonts w:ascii="Wingdings" w:hAnsi="Wingdings" w:hint="default"/>
      </w:rPr>
    </w:lvl>
  </w:abstractNum>
  <w:abstractNum w:abstractNumId="2" w15:restartNumberingAfterBreak="0">
    <w:nsid w:val="42364C30"/>
    <w:multiLevelType w:val="hybridMultilevel"/>
    <w:tmpl w:val="82C8A266"/>
    <w:lvl w:ilvl="0" w:tplc="545CAE54">
      <w:start w:val="4"/>
      <w:numFmt w:val="bullet"/>
      <w:lvlText w:val=""/>
      <w:lvlJc w:val="left"/>
      <w:pPr>
        <w:ind w:left="750" w:hanging="360"/>
      </w:pPr>
      <w:rPr>
        <w:rFonts w:ascii="Wingdings" w:eastAsia="宋体" w:hAnsi="Wingdings" w:cs="휴먼명조" w:hint="default"/>
      </w:rPr>
    </w:lvl>
    <w:lvl w:ilvl="1" w:tplc="04090003" w:tentative="1">
      <w:start w:val="1"/>
      <w:numFmt w:val="bullet"/>
      <w:lvlText w:val=""/>
      <w:lvlJc w:val="left"/>
      <w:pPr>
        <w:ind w:left="123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5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7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9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1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3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5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70" w:hanging="420"/>
      </w:pPr>
      <w:rPr>
        <w:rFonts w:ascii="Wingdings" w:hAnsi="Wingdings" w:hint="default"/>
      </w:rPr>
    </w:lvl>
  </w:abstractNum>
  <w:abstractNum w:abstractNumId="3" w15:restartNumberingAfterBreak="0">
    <w:nsid w:val="48E2589C"/>
    <w:multiLevelType w:val="hybridMultilevel"/>
    <w:tmpl w:val="3CDC1ADE"/>
    <w:lvl w:ilvl="0" w:tplc="4EFC90E6">
      <w:start w:val="4"/>
      <w:numFmt w:val="bullet"/>
      <w:lvlText w:val=""/>
      <w:lvlJc w:val="left"/>
      <w:pPr>
        <w:ind w:left="765" w:hanging="360"/>
      </w:pPr>
      <w:rPr>
        <w:rFonts w:ascii="Wingdings" w:eastAsia="宋体" w:hAnsi="Wingdings" w:cs="휴먼명조" w:hint="default"/>
      </w:rPr>
    </w:lvl>
    <w:lvl w:ilvl="1" w:tplc="04090003" w:tentative="1">
      <w:start w:val="1"/>
      <w:numFmt w:val="bullet"/>
      <w:lvlText w:val=""/>
      <w:lvlJc w:val="left"/>
      <w:pPr>
        <w:ind w:left="1245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85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05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5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65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85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endnotePr>
    <w:numFmt w:val="decimal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__Grammarly_42____i" w:val="H4sIAAAAAAAEAKtWckksSQxILCpxzi/NK1GyMqwFAAEhoTITAAAA"/>
    <w:docVar w:name="__Grammarly_42___1" w:val="H4sIAAAAAAAEAKtWcslP9kxRslIyNDY2tDAwNzIyNTM2szQzMzJU0lEKTi0uzszPAykwrAUATBPpCywAAAA="/>
    <w:docVar w:name="commondata" w:val="eyJoZGlkIjoiZTA5MzU3Njc3M2NiMDJmMGFhMjk0YTJhYTQyN2Q3MzYifQ=="/>
    <w:docVar w:name="KSO_WPS_MARK_KEY" w:val="0c76c7ce-03e6-4c20-9c38-b61705900fd3"/>
  </w:docVars>
  <w:rsids>
    <w:rsidRoot w:val="00E36603"/>
    <w:rsid w:val="00032F75"/>
    <w:rsid w:val="00066497"/>
    <w:rsid w:val="000C6C85"/>
    <w:rsid w:val="001F3AB8"/>
    <w:rsid w:val="00225A29"/>
    <w:rsid w:val="00443177"/>
    <w:rsid w:val="006D1496"/>
    <w:rsid w:val="0072469D"/>
    <w:rsid w:val="00787FA6"/>
    <w:rsid w:val="00855B56"/>
    <w:rsid w:val="00874A93"/>
    <w:rsid w:val="00903A0F"/>
    <w:rsid w:val="0093558B"/>
    <w:rsid w:val="009D55C4"/>
    <w:rsid w:val="00B248D8"/>
    <w:rsid w:val="00B96E7F"/>
    <w:rsid w:val="00C10D07"/>
    <w:rsid w:val="00C61644"/>
    <w:rsid w:val="00CA2397"/>
    <w:rsid w:val="00D624DD"/>
    <w:rsid w:val="00D80A22"/>
    <w:rsid w:val="00DA4F4E"/>
    <w:rsid w:val="00E36603"/>
    <w:rsid w:val="00F059D5"/>
    <w:rsid w:val="00F27147"/>
    <w:rsid w:val="00FC376A"/>
    <w:rsid w:val="15AA0F82"/>
    <w:rsid w:val="24FE21EF"/>
    <w:rsid w:val="39542195"/>
    <w:rsid w:val="4AF40C8C"/>
    <w:rsid w:val="6DCF4F15"/>
    <w:rsid w:val="742D0BE7"/>
    <w:rsid w:val="77D84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B3755A"/>
  <w15:docId w15:val="{45CAABE6-00B8-459F-BBD5-749AB190D5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locked="1" w:uiPriority="0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9" w:unhideWhenUsed="1" w:qFormat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unhideWhenUsed="1"/>
    <w:lsdException w:name="footer" w:unhideWhenUsed="1"/>
    <w:lsdException w:name="index heading" w:locked="1" w:semiHidden="1" w:unhideWhenUsed="1"/>
    <w:lsdException w:name="caption" w:locked="1" w:semiHidden="1" w:uiPriority="39" w:unhideWhenUsed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35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1" w:unhideWhenUsed="1"/>
    <w:lsdException w:name="Body Text" w:uiPriority="0" w:qFormat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unhideWhenUsed="1"/>
    <w:lsdException w:name="FollowedHyperlink" w:locked="1" w:semiHidden="1" w:unhideWhenUsed="1"/>
    <w:lsdException w:name="Strong" w:locked="1" w:uiPriority="11" w:qFormat="1"/>
    <w:lsdException w:name="Emphasis" w:locked="1" w:uiPriority="22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semiHidden="1" w:unhideWhenUsed="1"/>
    <w:lsdException w:name="HTML Bottom of Form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semiHidden="1" w:unhideWhenUsed="1"/>
    <w:lsdException w:name="annotation subject" w:locked="1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semiHidden="1" w:uiPriority="20" w:unhideWhenUsed="1" w:qFormat="1"/>
    <w:lsdException w:name="Table Theme" w:locked="1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jc w:val="both"/>
    </w:pPr>
    <w:rPr>
      <w:rFonts w:ascii="Malgun Gothic" w:eastAsia="宋体" w:hAnsi="Arial Unicode MS" w:cs="Malgun Gothic"/>
      <w:color w:val="000000"/>
      <w:kern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qFormat/>
    <w:pPr>
      <w:widowControl w:val="0"/>
      <w:wordWrap w:val="0"/>
      <w:autoSpaceDE w:val="0"/>
      <w:autoSpaceDN w:val="0"/>
      <w:spacing w:line="249" w:lineRule="auto"/>
      <w:ind w:left="300"/>
      <w:jc w:val="both"/>
    </w:pPr>
    <w:rPr>
      <w:rFonts w:ascii="함초롬바탕" w:eastAsia="宋体" w:hAnsi="Arial Unicode MS" w:cs="함초롬바탕"/>
      <w:color w:val="000000"/>
      <w:kern w:val="2"/>
    </w:rPr>
  </w:style>
  <w:style w:type="paragraph" w:styleId="a4">
    <w:name w:val="footer"/>
    <w:basedOn w:val="a"/>
    <w:link w:val="a5"/>
    <w:uiPriority w:val="99"/>
    <w:unhideWhenUsed/>
    <w:pPr>
      <w:tabs>
        <w:tab w:val="center" w:pos="4513"/>
        <w:tab w:val="right" w:pos="9026"/>
      </w:tabs>
      <w:snapToGrid w:val="0"/>
    </w:pPr>
  </w:style>
  <w:style w:type="paragraph" w:styleId="a6">
    <w:name w:val="header"/>
    <w:basedOn w:val="a"/>
    <w:link w:val="a7"/>
    <w:uiPriority w:val="99"/>
    <w:unhideWhenUsed/>
    <w:pPr>
      <w:tabs>
        <w:tab w:val="center" w:pos="4513"/>
        <w:tab w:val="right" w:pos="9026"/>
      </w:tabs>
      <w:snapToGrid w:val="0"/>
    </w:pPr>
  </w:style>
  <w:style w:type="character" w:styleId="a8">
    <w:name w:val="endnote reference"/>
    <w:basedOn w:val="a0"/>
    <w:uiPriority w:val="99"/>
    <w:semiHidden/>
    <w:unhideWhenUsed/>
    <w:rPr>
      <w:vertAlign w:val="superscript"/>
    </w:rPr>
  </w:style>
  <w:style w:type="character" w:styleId="a9">
    <w:name w:val="Hyperlink"/>
    <w:basedOn w:val="a0"/>
    <w:uiPriority w:val="99"/>
    <w:unhideWhenUsed/>
    <w:rPr>
      <w:color w:val="0000FF" w:themeColor="hyperlink"/>
      <w:u w:val="single"/>
    </w:rPr>
  </w:style>
  <w:style w:type="character" w:styleId="aa">
    <w:name w:val="footnote reference"/>
    <w:basedOn w:val="a0"/>
    <w:uiPriority w:val="99"/>
    <w:semiHidden/>
    <w:unhideWhenUsed/>
    <w:rPr>
      <w:vertAlign w:val="superscript"/>
    </w:rPr>
  </w:style>
  <w:style w:type="character" w:customStyle="1" w:styleId="a7">
    <w:name w:val="页眉 字符"/>
    <w:basedOn w:val="a0"/>
    <w:link w:val="a6"/>
    <w:uiPriority w:val="99"/>
  </w:style>
  <w:style w:type="character" w:customStyle="1" w:styleId="a5">
    <w:name w:val="页脚 字符"/>
    <w:basedOn w:val="a0"/>
    <w:link w:val="a4"/>
    <w:uiPriority w:val="99"/>
  </w:style>
  <w:style w:type="paragraph" w:customStyle="1" w:styleId="ab">
    <w:name w:val="바탕글"/>
    <w:qFormat/>
    <w:pPr>
      <w:widowControl w:val="0"/>
      <w:wordWrap w:val="0"/>
      <w:autoSpaceDE w:val="0"/>
      <w:autoSpaceDN w:val="0"/>
      <w:spacing w:line="249" w:lineRule="auto"/>
      <w:jc w:val="both"/>
    </w:pPr>
    <w:rPr>
      <w:rFonts w:ascii="휴먼명조" w:eastAsia="宋体" w:hAnsi="Arial Unicode MS" w:cs="휴먼명조"/>
      <w:color w:val="000000"/>
      <w:kern w:val="2"/>
    </w:rPr>
  </w:style>
  <w:style w:type="paragraph" w:customStyle="1" w:styleId="1">
    <w:name w:val="개요 1"/>
    <w:qFormat/>
    <w:pPr>
      <w:widowControl w:val="0"/>
      <w:numPr>
        <w:numId w:val="1"/>
      </w:numPr>
      <w:wordWrap w:val="0"/>
      <w:autoSpaceDE w:val="0"/>
      <w:autoSpaceDN w:val="0"/>
      <w:spacing w:line="249" w:lineRule="auto"/>
      <w:ind w:left="200"/>
      <w:jc w:val="both"/>
    </w:pPr>
    <w:rPr>
      <w:rFonts w:ascii="함초롬바탕" w:eastAsia="宋体" w:hAnsi="Arial Unicode MS" w:cs="함초롬바탕"/>
      <w:color w:val="000000"/>
      <w:kern w:val="2"/>
    </w:rPr>
  </w:style>
  <w:style w:type="paragraph" w:customStyle="1" w:styleId="2">
    <w:name w:val="개요 2"/>
    <w:qFormat/>
    <w:pPr>
      <w:widowControl w:val="0"/>
      <w:numPr>
        <w:ilvl w:val="1"/>
        <w:numId w:val="1"/>
      </w:numPr>
      <w:wordWrap w:val="0"/>
      <w:autoSpaceDE w:val="0"/>
      <w:autoSpaceDN w:val="0"/>
      <w:spacing w:line="249" w:lineRule="auto"/>
      <w:ind w:left="400"/>
      <w:jc w:val="both"/>
    </w:pPr>
    <w:rPr>
      <w:rFonts w:ascii="함초롬바탕" w:eastAsia="宋体" w:hAnsi="Arial Unicode MS" w:cs="함초롬바탕"/>
      <w:color w:val="000000"/>
      <w:kern w:val="2"/>
    </w:rPr>
  </w:style>
  <w:style w:type="paragraph" w:customStyle="1" w:styleId="3">
    <w:name w:val="개요 3"/>
    <w:qFormat/>
    <w:pPr>
      <w:widowControl w:val="0"/>
      <w:numPr>
        <w:ilvl w:val="2"/>
        <w:numId w:val="1"/>
      </w:numPr>
      <w:wordWrap w:val="0"/>
      <w:autoSpaceDE w:val="0"/>
      <w:autoSpaceDN w:val="0"/>
      <w:spacing w:line="249" w:lineRule="auto"/>
      <w:ind w:left="600"/>
      <w:jc w:val="both"/>
    </w:pPr>
    <w:rPr>
      <w:rFonts w:ascii="함초롬바탕" w:eastAsia="宋体" w:hAnsi="Arial Unicode MS" w:cs="함초롬바탕"/>
      <w:color w:val="000000"/>
      <w:kern w:val="2"/>
    </w:rPr>
  </w:style>
  <w:style w:type="paragraph" w:customStyle="1" w:styleId="4">
    <w:name w:val="개요 4"/>
    <w:qFormat/>
    <w:pPr>
      <w:widowControl w:val="0"/>
      <w:numPr>
        <w:ilvl w:val="3"/>
        <w:numId w:val="1"/>
      </w:numPr>
      <w:wordWrap w:val="0"/>
      <w:autoSpaceDE w:val="0"/>
      <w:autoSpaceDN w:val="0"/>
      <w:spacing w:line="249" w:lineRule="auto"/>
      <w:ind w:left="800"/>
      <w:jc w:val="both"/>
    </w:pPr>
    <w:rPr>
      <w:rFonts w:ascii="함초롬바탕" w:eastAsia="宋体" w:hAnsi="Arial Unicode MS" w:cs="함초롬바탕"/>
      <w:color w:val="000000"/>
      <w:kern w:val="2"/>
    </w:rPr>
  </w:style>
  <w:style w:type="paragraph" w:customStyle="1" w:styleId="5">
    <w:name w:val="개요 5"/>
    <w:qFormat/>
    <w:pPr>
      <w:widowControl w:val="0"/>
      <w:numPr>
        <w:ilvl w:val="4"/>
        <w:numId w:val="1"/>
      </w:numPr>
      <w:wordWrap w:val="0"/>
      <w:autoSpaceDE w:val="0"/>
      <w:autoSpaceDN w:val="0"/>
      <w:spacing w:line="249" w:lineRule="auto"/>
      <w:ind w:left="1000"/>
      <w:jc w:val="both"/>
    </w:pPr>
    <w:rPr>
      <w:rFonts w:ascii="함초롬바탕" w:eastAsia="宋体" w:hAnsi="Arial Unicode MS" w:cs="함초롬바탕"/>
      <w:color w:val="000000"/>
      <w:kern w:val="2"/>
    </w:rPr>
  </w:style>
  <w:style w:type="paragraph" w:customStyle="1" w:styleId="6">
    <w:name w:val="개요 6"/>
    <w:qFormat/>
    <w:pPr>
      <w:widowControl w:val="0"/>
      <w:numPr>
        <w:ilvl w:val="5"/>
        <w:numId w:val="1"/>
      </w:numPr>
      <w:wordWrap w:val="0"/>
      <w:autoSpaceDE w:val="0"/>
      <w:autoSpaceDN w:val="0"/>
      <w:spacing w:line="249" w:lineRule="auto"/>
      <w:ind w:left="1200"/>
      <w:jc w:val="both"/>
    </w:pPr>
    <w:rPr>
      <w:rFonts w:ascii="함초롬바탕" w:eastAsia="宋体" w:hAnsi="Arial Unicode MS" w:cs="함초롬바탕"/>
      <w:color w:val="000000"/>
      <w:kern w:val="2"/>
    </w:rPr>
  </w:style>
  <w:style w:type="paragraph" w:customStyle="1" w:styleId="7">
    <w:name w:val="개요 7"/>
    <w:qFormat/>
    <w:pPr>
      <w:widowControl w:val="0"/>
      <w:numPr>
        <w:ilvl w:val="6"/>
        <w:numId w:val="1"/>
      </w:numPr>
      <w:wordWrap w:val="0"/>
      <w:autoSpaceDE w:val="0"/>
      <w:autoSpaceDN w:val="0"/>
      <w:spacing w:line="249" w:lineRule="auto"/>
      <w:ind w:left="1400"/>
      <w:jc w:val="both"/>
    </w:pPr>
    <w:rPr>
      <w:rFonts w:ascii="함초롬바탕" w:eastAsia="宋体" w:hAnsi="Arial Unicode MS" w:cs="함초롬바탕"/>
      <w:color w:val="000000"/>
      <w:kern w:val="2"/>
    </w:rPr>
  </w:style>
  <w:style w:type="paragraph" w:customStyle="1" w:styleId="8">
    <w:name w:val="개요 8"/>
    <w:qFormat/>
    <w:pPr>
      <w:widowControl w:val="0"/>
      <w:wordWrap w:val="0"/>
      <w:autoSpaceDE w:val="0"/>
      <w:autoSpaceDN w:val="0"/>
      <w:spacing w:line="249" w:lineRule="auto"/>
      <w:ind w:left="1600"/>
      <w:jc w:val="both"/>
    </w:pPr>
    <w:rPr>
      <w:rFonts w:ascii="함초롬바탕" w:eastAsia="宋体" w:hAnsi="Arial Unicode MS" w:cs="함초롬바탕"/>
      <w:color w:val="000000"/>
      <w:kern w:val="2"/>
    </w:rPr>
  </w:style>
  <w:style w:type="paragraph" w:customStyle="1" w:styleId="9">
    <w:name w:val="개요 9"/>
    <w:qFormat/>
    <w:pPr>
      <w:widowControl w:val="0"/>
      <w:wordWrap w:val="0"/>
      <w:autoSpaceDE w:val="0"/>
      <w:autoSpaceDN w:val="0"/>
      <w:spacing w:line="249" w:lineRule="auto"/>
      <w:ind w:left="1800"/>
      <w:jc w:val="both"/>
    </w:pPr>
    <w:rPr>
      <w:rFonts w:ascii="함초롬바탕" w:eastAsia="宋体" w:hAnsi="Arial Unicode MS" w:cs="함초롬바탕"/>
      <w:color w:val="000000"/>
      <w:kern w:val="2"/>
    </w:rPr>
  </w:style>
  <w:style w:type="paragraph" w:customStyle="1" w:styleId="10">
    <w:name w:val="개요 10"/>
    <w:qFormat/>
    <w:pPr>
      <w:widowControl w:val="0"/>
      <w:wordWrap w:val="0"/>
      <w:autoSpaceDE w:val="0"/>
      <w:autoSpaceDN w:val="0"/>
      <w:spacing w:line="249" w:lineRule="auto"/>
      <w:ind w:left="2000"/>
      <w:jc w:val="both"/>
    </w:pPr>
    <w:rPr>
      <w:rFonts w:ascii="함초롬바탕" w:eastAsia="宋体" w:hAnsi="Arial Unicode MS" w:cs="함초롬바탕"/>
      <w:color w:val="000000"/>
      <w:kern w:val="2"/>
    </w:rPr>
  </w:style>
  <w:style w:type="character" w:customStyle="1" w:styleId="ac">
    <w:name w:val="쪽 번호"/>
    <w:qFormat/>
    <w:rPr>
      <w:rFonts w:ascii="함초롬돋움" w:eastAsia="宋体" w:hAnsi="Arial Unicode MS" w:cs="함초롬돋움"/>
      <w:color w:val="000000"/>
      <w:spacing w:val="0"/>
      <w:w w:val="100"/>
      <w:position w:val="0"/>
      <w:sz w:val="20"/>
      <w:szCs w:val="20"/>
      <w:shd w:val="clear" w:color="auto" w:fill="auto"/>
    </w:rPr>
  </w:style>
  <w:style w:type="paragraph" w:customStyle="1" w:styleId="ad">
    <w:name w:val="머리말"/>
    <w:qFormat/>
    <w:pPr>
      <w:widowControl w:val="0"/>
      <w:autoSpaceDE w:val="0"/>
      <w:autoSpaceDN w:val="0"/>
      <w:jc w:val="both"/>
    </w:pPr>
    <w:rPr>
      <w:rFonts w:ascii="함초롬돋움" w:eastAsia="宋体" w:hAnsi="Arial Unicode MS" w:cs="함초롬돋움"/>
      <w:color w:val="000000"/>
      <w:kern w:val="2"/>
      <w:sz w:val="18"/>
      <w:szCs w:val="18"/>
    </w:rPr>
  </w:style>
  <w:style w:type="paragraph" w:customStyle="1" w:styleId="ae">
    <w:name w:val="각주"/>
    <w:qFormat/>
    <w:pPr>
      <w:widowControl w:val="0"/>
      <w:wordWrap w:val="0"/>
      <w:autoSpaceDE w:val="0"/>
      <w:autoSpaceDN w:val="0"/>
      <w:ind w:left="262" w:hanging="262"/>
      <w:jc w:val="both"/>
    </w:pPr>
    <w:rPr>
      <w:rFonts w:ascii="함초롬바탕" w:eastAsia="宋体" w:hAnsi="Arial Unicode MS" w:cs="함초롬바탕"/>
      <w:color w:val="000000"/>
      <w:kern w:val="2"/>
      <w:sz w:val="18"/>
      <w:szCs w:val="18"/>
    </w:rPr>
  </w:style>
  <w:style w:type="paragraph" w:customStyle="1" w:styleId="af">
    <w:name w:val="미주"/>
    <w:qFormat/>
    <w:pPr>
      <w:widowControl w:val="0"/>
      <w:wordWrap w:val="0"/>
      <w:autoSpaceDE w:val="0"/>
      <w:autoSpaceDN w:val="0"/>
      <w:ind w:left="262" w:hanging="262"/>
      <w:jc w:val="both"/>
    </w:pPr>
    <w:rPr>
      <w:rFonts w:ascii="함초롬바탕" w:eastAsia="宋体" w:hAnsi="Arial Unicode MS" w:cs="함초롬바탕"/>
      <w:color w:val="000000"/>
      <w:kern w:val="2"/>
      <w:sz w:val="18"/>
      <w:szCs w:val="18"/>
    </w:rPr>
  </w:style>
  <w:style w:type="paragraph" w:customStyle="1" w:styleId="af0">
    <w:name w:val="메모"/>
    <w:qFormat/>
    <w:pPr>
      <w:widowControl w:val="0"/>
      <w:autoSpaceDE w:val="0"/>
      <w:autoSpaceDN w:val="0"/>
    </w:pPr>
    <w:rPr>
      <w:rFonts w:ascii="함초롬돋움" w:eastAsia="宋体" w:hAnsi="Arial Unicode MS" w:cs="함초롬돋움"/>
      <w:color w:val="000000"/>
      <w:spacing w:val="-4"/>
      <w:kern w:val="2"/>
      <w:sz w:val="18"/>
      <w:szCs w:val="18"/>
    </w:rPr>
  </w:style>
  <w:style w:type="paragraph" w:customStyle="1" w:styleId="af1">
    <w:name w:val="차례 제목"/>
    <w:qFormat/>
    <w:pPr>
      <w:widowControl w:val="0"/>
      <w:autoSpaceDE w:val="0"/>
      <w:autoSpaceDN w:val="0"/>
      <w:spacing w:before="240" w:after="60" w:line="249" w:lineRule="auto"/>
    </w:pPr>
    <w:rPr>
      <w:rFonts w:ascii="함초롬돋움" w:eastAsia="宋体" w:hAnsi="Arial Unicode MS" w:cs="함초롬돋움"/>
      <w:color w:val="2E74B5"/>
      <w:kern w:val="2"/>
      <w:sz w:val="32"/>
      <w:szCs w:val="32"/>
    </w:rPr>
  </w:style>
  <w:style w:type="paragraph" w:customStyle="1" w:styleId="11">
    <w:name w:val="차례 1"/>
    <w:qFormat/>
    <w:pPr>
      <w:widowControl w:val="0"/>
      <w:autoSpaceDE w:val="0"/>
      <w:autoSpaceDN w:val="0"/>
      <w:spacing w:after="140" w:line="249" w:lineRule="auto"/>
    </w:pPr>
    <w:rPr>
      <w:rFonts w:ascii="함초롬돋움" w:eastAsia="宋体" w:hAnsi="Arial Unicode MS" w:cs="함초롬돋움"/>
      <w:color w:val="000000"/>
      <w:kern w:val="2"/>
      <w:sz w:val="22"/>
      <w:szCs w:val="22"/>
    </w:rPr>
  </w:style>
  <w:style w:type="paragraph" w:customStyle="1" w:styleId="20">
    <w:name w:val="차례 2"/>
    <w:qFormat/>
    <w:pPr>
      <w:widowControl w:val="0"/>
      <w:autoSpaceDE w:val="0"/>
      <w:autoSpaceDN w:val="0"/>
      <w:spacing w:after="140" w:line="249" w:lineRule="auto"/>
      <w:ind w:left="220"/>
    </w:pPr>
    <w:rPr>
      <w:rFonts w:ascii="함초롬돋움" w:eastAsia="宋体" w:hAnsi="Arial Unicode MS" w:cs="함초롬돋움"/>
      <w:color w:val="000000"/>
      <w:kern w:val="2"/>
      <w:sz w:val="22"/>
      <w:szCs w:val="22"/>
    </w:rPr>
  </w:style>
  <w:style w:type="paragraph" w:customStyle="1" w:styleId="30">
    <w:name w:val="차례 3"/>
    <w:qFormat/>
    <w:pPr>
      <w:widowControl w:val="0"/>
      <w:autoSpaceDE w:val="0"/>
      <w:autoSpaceDN w:val="0"/>
      <w:spacing w:after="140" w:line="249" w:lineRule="auto"/>
      <w:ind w:left="440"/>
    </w:pPr>
    <w:rPr>
      <w:rFonts w:ascii="함초롬돋움" w:eastAsia="宋体" w:hAnsi="Arial Unicode MS" w:cs="함초롬돋움"/>
      <w:color w:val="000000"/>
      <w:kern w:val="2"/>
      <w:sz w:val="22"/>
      <w:szCs w:val="22"/>
    </w:rPr>
  </w:style>
  <w:style w:type="paragraph" w:customStyle="1" w:styleId="200">
    <w:name w:val="바탕글 사본20"/>
    <w:qFormat/>
    <w:pPr>
      <w:widowControl w:val="0"/>
      <w:wordWrap w:val="0"/>
      <w:autoSpaceDE w:val="0"/>
      <w:autoSpaceDN w:val="0"/>
      <w:spacing w:line="280" w:lineRule="auto"/>
    </w:pPr>
    <w:rPr>
      <w:rFonts w:ascii="신명 태명조" w:eastAsia="宋体" w:hAnsi="Arial Unicode MS" w:cs="신명 태명조"/>
      <w:color w:val="000000"/>
      <w:spacing w:val="-4"/>
      <w:w w:val="96"/>
      <w:kern w:val="2"/>
      <w:sz w:val="24"/>
      <w:szCs w:val="24"/>
    </w:rPr>
  </w:style>
  <w:style w:type="paragraph" w:customStyle="1" w:styleId="af2">
    <w:name w:val="국회(ㅁ개요)"/>
    <w:qFormat/>
    <w:pPr>
      <w:widowControl w:val="0"/>
      <w:wordWrap w:val="0"/>
      <w:autoSpaceDE w:val="0"/>
      <w:autoSpaceDN w:val="0"/>
      <w:spacing w:before="200" w:line="241" w:lineRule="auto"/>
      <w:jc w:val="both"/>
    </w:pPr>
    <w:rPr>
      <w:rFonts w:ascii="HCI Hollyhock" w:eastAsia="宋体" w:hAnsi="Arial Unicode MS" w:cs="휴먼고딕"/>
      <w:b/>
      <w:bCs/>
      <w:color w:val="000000"/>
      <w:kern w:val="2"/>
      <w:sz w:val="34"/>
      <w:szCs w:val="34"/>
    </w:rPr>
  </w:style>
  <w:style w:type="paragraph" w:customStyle="1" w:styleId="23">
    <w:name w:val="바탕글 사본23"/>
    <w:qFormat/>
    <w:pPr>
      <w:widowControl w:val="0"/>
      <w:wordWrap w:val="0"/>
      <w:autoSpaceDE w:val="0"/>
      <w:autoSpaceDN w:val="0"/>
      <w:spacing w:line="249" w:lineRule="auto"/>
      <w:jc w:val="both"/>
    </w:pPr>
    <w:rPr>
      <w:rFonts w:ascii="HCI Poppy" w:eastAsia="宋体" w:hAnsi="Arial Unicode MS" w:cs="휴먼명조"/>
      <w:color w:val="000000"/>
      <w:kern w:val="2"/>
      <w:sz w:val="26"/>
      <w:szCs w:val="26"/>
    </w:rPr>
  </w:style>
  <w:style w:type="paragraph" w:customStyle="1" w:styleId="22">
    <w:name w:val="바탕글 사본22"/>
    <w:qFormat/>
    <w:pPr>
      <w:widowControl w:val="0"/>
      <w:wordWrap w:val="0"/>
      <w:autoSpaceDE w:val="0"/>
      <w:autoSpaceDN w:val="0"/>
      <w:spacing w:line="249" w:lineRule="auto"/>
      <w:jc w:val="both"/>
    </w:pPr>
    <w:rPr>
      <w:rFonts w:ascii="HCI Poppy" w:eastAsia="宋体" w:hAnsi="Arial Unicode MS" w:cs="휴먼명조"/>
      <w:color w:val="000000"/>
      <w:kern w:val="2"/>
    </w:rPr>
  </w:style>
  <w:style w:type="paragraph" w:customStyle="1" w:styleId="16">
    <w:name w:val="본문16"/>
    <w:qFormat/>
    <w:pPr>
      <w:widowControl w:val="0"/>
      <w:wordWrap w:val="0"/>
      <w:autoSpaceDE w:val="0"/>
      <w:autoSpaceDN w:val="0"/>
      <w:spacing w:line="249" w:lineRule="auto"/>
      <w:jc w:val="both"/>
    </w:pPr>
    <w:rPr>
      <w:rFonts w:ascii="HCI Poppy" w:eastAsia="宋体" w:hAnsi="Arial Unicode MS" w:cs="휴먼명조"/>
      <w:color w:val="000000"/>
      <w:spacing w:val="-6"/>
      <w:kern w:val="2"/>
      <w:sz w:val="32"/>
      <w:szCs w:val="32"/>
    </w:rPr>
  </w:style>
  <w:style w:type="paragraph" w:customStyle="1" w:styleId="af3">
    <w:name w:val="큰제목"/>
    <w:qFormat/>
    <w:pPr>
      <w:widowControl w:val="0"/>
      <w:autoSpaceDE w:val="0"/>
      <w:autoSpaceDN w:val="0"/>
      <w:snapToGrid w:val="0"/>
      <w:spacing w:before="680"/>
    </w:pPr>
    <w:rPr>
      <w:rFonts w:ascii="HY궁서" w:eastAsia="宋体" w:hAnsi="Arial Unicode MS" w:cs="HY궁서"/>
      <w:b/>
      <w:bCs/>
      <w:color w:val="000000"/>
      <w:spacing w:val="-23"/>
      <w:w w:val="95"/>
      <w:kern w:val="2"/>
      <w:sz w:val="46"/>
      <w:szCs w:val="4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SimSun"/>
        <a:cs typeface=""/>
      </a:majorFont>
      <a:minorFont>
        <a:latin typeface="맑은 고딕"/>
        <a:ea typeface="SimSun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91</Words>
  <Characters>525</Characters>
  <Application>Microsoft Office Word</Application>
  <DocSecurity>0</DocSecurity>
  <Lines>4</Lines>
  <Paragraphs>1</Paragraphs>
  <ScaleCrop>false</ScaleCrop>
  <Company/>
  <LinksUpToDate>false</LinksUpToDate>
  <CharactersWithSpaces>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16개 송출국 주한 대사관</dc:title>
  <dc:creator>Moel</dc:creator>
  <cp:lastModifiedBy>TaijiaTranslation</cp:lastModifiedBy>
  <cp:revision>7</cp:revision>
  <dcterms:created xsi:type="dcterms:W3CDTF">2023-01-13T08:30:00Z</dcterms:created>
  <dcterms:modified xsi:type="dcterms:W3CDTF">2023-01-16T01:26:00Z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2052-11.1.0.12970</vt:lpwstr>
  </property>
  <property fmtid="{D5CDD505-2E9C-101B-9397-08002B2CF9AE}" pid="3" name="ICV">
    <vt:lpwstr>7883119E8C864C59AADC961F9FF6AE1F</vt:lpwstr>
  </property>
</Properties>
</file>