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Overlap w:val="never"/>
        <w:tblW w:w="9781" w:type="dxa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34"/>
        <w:gridCol w:w="5047"/>
      </w:tblGrid>
      <w:tr w:rsidR="00344A24" w:rsidRPr="00344A24" w14:paraId="47A54061" w14:textId="77777777" w:rsidTr="007A399E">
        <w:trPr>
          <w:trHeight w:val="66"/>
          <w:jc w:val="center"/>
        </w:trPr>
        <w:tc>
          <w:tcPr>
            <w:tcW w:w="4734" w:type="dxa"/>
            <w:tcBorders>
              <w:top w:val="nil"/>
              <w:left w:val="nil"/>
              <w:bottom w:val="nil"/>
              <w:right w:val="nil"/>
            </w:tcBorders>
            <w:shd w:val="clear" w:color="auto" w:fill="0099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A56666A" w14:textId="77777777" w:rsidR="00344A24" w:rsidRPr="00344A24" w:rsidRDefault="00344A24" w:rsidP="00C17676">
            <w:pPr>
              <w:widowControl w:val="0"/>
              <w:wordWrap w:val="0"/>
              <w:autoSpaceDE w:val="0"/>
              <w:autoSpaceDN w:val="0"/>
              <w:spacing w:before="0" w:after="0" w:line="384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"/>
                <w:szCs w:val="2"/>
              </w:rPr>
            </w:pPr>
          </w:p>
        </w:tc>
        <w:tc>
          <w:tcPr>
            <w:tcW w:w="5047" w:type="dxa"/>
            <w:tcBorders>
              <w:top w:val="nil"/>
              <w:left w:val="nil"/>
              <w:bottom w:val="nil"/>
              <w:right w:val="nil"/>
            </w:tcBorders>
            <w:shd w:val="clear" w:color="auto" w:fill="FFCC0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FA3BD61" w14:textId="77777777" w:rsidR="00344A24" w:rsidRPr="00344A24" w:rsidRDefault="00344A24" w:rsidP="00C17676">
            <w:pPr>
              <w:widowControl w:val="0"/>
              <w:wordWrap w:val="0"/>
              <w:autoSpaceDE w:val="0"/>
              <w:autoSpaceDN w:val="0"/>
              <w:spacing w:before="0" w:after="0" w:line="384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"/>
                <w:szCs w:val="2"/>
              </w:rPr>
            </w:pPr>
          </w:p>
        </w:tc>
      </w:tr>
      <w:tr w:rsidR="00344A24" w:rsidRPr="00344A24" w14:paraId="03416422" w14:textId="77777777" w:rsidTr="007A399E">
        <w:trPr>
          <w:trHeight w:val="513"/>
          <w:jc w:val="center"/>
        </w:trPr>
        <w:tc>
          <w:tcPr>
            <w:tcW w:w="97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FEFE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9A392BF" w14:textId="7C58D383" w:rsidR="00344A24" w:rsidRPr="00DD6069" w:rsidRDefault="007529D9" w:rsidP="007529D9">
            <w:pPr>
              <w:spacing w:before="0" w:after="0"/>
              <w:jc w:val="center"/>
              <w:rPr>
                <w:rFonts w:ascii="함초롬바탕" w:eastAsia="굴림"/>
                <w:b/>
                <w:bCs/>
                <w:w w:val="90"/>
                <w:sz w:val="40"/>
                <w:szCs w:val="40"/>
              </w:rPr>
            </w:pPr>
            <w:r>
              <w:rPr>
                <w:rFonts w:ascii="Pyidaungsu" w:hAnsi="Pyidaungsu" w:cs="Pyidaungsu"/>
                <w:b/>
                <w:bCs/>
                <w:w w:val="90"/>
                <w:sz w:val="28"/>
                <w:szCs w:val="28"/>
                <w:cs/>
                <w:lang w:bidi="my-MM"/>
              </w:rPr>
              <w:t xml:space="preserve">နိုင်ငံခြားသား လုပ်သားများအတွက် </w:t>
            </w:r>
            <w:r w:rsidRPr="007529D9">
              <w:rPr>
                <w:b/>
                <w:bCs/>
                <w:w w:val="90"/>
                <w:sz w:val="32"/>
                <w:szCs w:val="32"/>
              </w:rPr>
              <w:t>COVID-19</w:t>
            </w:r>
            <w:r>
              <w:rPr>
                <w:rFonts w:ascii="Pyidaungsu" w:hAnsi="Pyidaungsu" w:cs="Pyidaungsu"/>
                <w:b/>
                <w:bCs/>
                <w:w w:val="90"/>
                <w:sz w:val="28"/>
                <w:szCs w:val="28"/>
                <w:cs/>
                <w:lang w:bidi="my-MM"/>
              </w:rPr>
              <w:t>ကာကွယ်ဆေ</w:t>
            </w:r>
            <w:r w:rsidR="00630C05">
              <w:rPr>
                <w:rFonts w:ascii="Pyidaungsu" w:hAnsi="Pyidaungsu" w:cs="Pyidaungsu"/>
                <w:b/>
                <w:bCs/>
                <w:w w:val="90"/>
                <w:sz w:val="28"/>
                <w:szCs w:val="28"/>
                <w:cs/>
                <w:lang w:bidi="my-MM"/>
              </w:rPr>
              <w:t>းထိုးခြင်းဆိုင်ရာ လမ်းညွှန်ချက်</w:t>
            </w:r>
          </w:p>
        </w:tc>
      </w:tr>
      <w:tr w:rsidR="00344A24" w:rsidRPr="00344A24" w14:paraId="1D122EAA" w14:textId="77777777" w:rsidTr="007A399E">
        <w:trPr>
          <w:trHeight w:val="76"/>
          <w:jc w:val="center"/>
        </w:trPr>
        <w:tc>
          <w:tcPr>
            <w:tcW w:w="4734" w:type="dxa"/>
            <w:tcBorders>
              <w:top w:val="nil"/>
              <w:left w:val="nil"/>
              <w:bottom w:val="nil"/>
              <w:right w:val="nil"/>
            </w:tcBorders>
            <w:shd w:val="clear" w:color="auto" w:fill="33990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EAB2F69" w14:textId="77777777" w:rsidR="00344A24" w:rsidRPr="00344A24" w:rsidRDefault="00344A24" w:rsidP="00C17676">
            <w:pPr>
              <w:widowControl w:val="0"/>
              <w:wordWrap w:val="0"/>
              <w:autoSpaceDE w:val="0"/>
              <w:autoSpaceDN w:val="0"/>
              <w:spacing w:before="0" w:after="0" w:line="384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"/>
                <w:szCs w:val="2"/>
              </w:rPr>
            </w:pPr>
          </w:p>
        </w:tc>
        <w:tc>
          <w:tcPr>
            <w:tcW w:w="5047" w:type="dxa"/>
            <w:tcBorders>
              <w:top w:val="nil"/>
              <w:left w:val="nil"/>
              <w:bottom w:val="nil"/>
              <w:right w:val="nil"/>
            </w:tcBorders>
            <w:shd w:val="clear" w:color="auto" w:fill="FF330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846BECB" w14:textId="77777777" w:rsidR="00344A24" w:rsidRPr="00344A24" w:rsidRDefault="00344A24" w:rsidP="00C17676">
            <w:pPr>
              <w:widowControl w:val="0"/>
              <w:wordWrap w:val="0"/>
              <w:autoSpaceDE w:val="0"/>
              <w:autoSpaceDN w:val="0"/>
              <w:spacing w:before="0" w:after="0" w:line="384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"/>
                <w:szCs w:val="2"/>
              </w:rPr>
            </w:pPr>
          </w:p>
        </w:tc>
      </w:tr>
    </w:tbl>
    <w:p w14:paraId="7BF40E00" w14:textId="77777777" w:rsidR="00DD6069" w:rsidRDefault="00DD6069" w:rsidP="00DD6069">
      <w:pPr>
        <w:spacing w:before="0" w:after="0"/>
        <w:rPr>
          <w:sz w:val="8"/>
          <w:szCs w:val="12"/>
        </w:rPr>
      </w:pPr>
    </w:p>
    <w:p w14:paraId="5CCA0BC9" w14:textId="77777777" w:rsidR="00DD6069" w:rsidRDefault="00DD6069" w:rsidP="00DD6069">
      <w:pPr>
        <w:spacing w:before="0" w:after="0"/>
        <w:rPr>
          <w:sz w:val="8"/>
          <w:szCs w:val="12"/>
        </w:rPr>
      </w:pPr>
    </w:p>
    <w:tbl>
      <w:tblPr>
        <w:tblOverlap w:val="never"/>
        <w:tblW w:w="9781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62"/>
        <w:gridCol w:w="5019"/>
      </w:tblGrid>
      <w:tr w:rsidR="00DD6069" w14:paraId="1774E0E7" w14:textId="77777777" w:rsidTr="007A399E">
        <w:trPr>
          <w:trHeight w:val="248"/>
        </w:trPr>
        <w:tc>
          <w:tcPr>
            <w:tcW w:w="9781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E330C8A" w14:textId="79557FE7" w:rsidR="00DD6069" w:rsidRDefault="00DD6069" w:rsidP="005820CA">
            <w:pPr>
              <w:pStyle w:val="10"/>
              <w:spacing w:before="0" w:after="0"/>
              <w:jc w:val="center"/>
            </w:pPr>
            <w:r>
              <w:rPr>
                <w:rFonts w:eastAsia="맑은 고딕"/>
                <w:b/>
                <w:bCs/>
                <w:sz w:val="24"/>
                <w:szCs w:val="24"/>
              </w:rPr>
              <w:t xml:space="preserve">COVID-19 </w:t>
            </w:r>
            <w:r w:rsidR="005820CA">
              <w:rPr>
                <w:rFonts w:ascii="Pyidaungsu" w:eastAsia="맑은 고딕" w:hAnsi="Pyidaungsu" w:cs="Pyidaungsu"/>
                <w:b/>
                <w:bCs/>
                <w:sz w:val="22"/>
                <w:szCs w:val="22"/>
                <w:cs/>
                <w:lang w:bidi="my-MM"/>
              </w:rPr>
              <w:t>ကာကွယ်ဆေး မထိုးခင် နှင့် ဆေးထိုးပြီးနောက် သတိပြုရန် အချက်များ</w:t>
            </w:r>
          </w:p>
        </w:tc>
      </w:tr>
      <w:tr w:rsidR="00DD6069" w14:paraId="28925F27" w14:textId="77777777" w:rsidTr="007A399E">
        <w:trPr>
          <w:trHeight w:val="169"/>
        </w:trPr>
        <w:tc>
          <w:tcPr>
            <w:tcW w:w="476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9E4BE6E" w14:textId="0519D5AA" w:rsidR="00DD6069" w:rsidRPr="005820CA" w:rsidRDefault="00304FA6" w:rsidP="00C17676">
            <w:pPr>
              <w:pStyle w:val="a3"/>
              <w:wordWrap/>
              <w:spacing w:line="256" w:lineRule="auto"/>
              <w:jc w:val="center"/>
              <w:rPr>
                <w:rFonts w:ascii="Pyidaungsu" w:hAnsi="Pyidaungsu" w:cs="Pyidaungsu"/>
                <w:b/>
                <w:bCs/>
              </w:rPr>
            </w:pPr>
            <w:r>
              <w:rPr>
                <w:rFonts w:ascii="Pyidaungsu" w:hAnsi="Pyidaungsu" w:cs="Pyidaungsu"/>
                <w:b/>
                <w:bCs/>
                <w:cs/>
                <w:lang w:bidi="my-MM"/>
              </w:rPr>
              <w:t>ဆေး</w:t>
            </w:r>
            <w:r w:rsidR="00C73511">
              <w:rPr>
                <w:rFonts w:ascii="Pyidaungsu" w:hAnsi="Pyidaungsu" w:cs="Pyidaungsu"/>
                <w:b/>
                <w:bCs/>
                <w:cs/>
                <w:lang w:bidi="my-MM"/>
              </w:rPr>
              <w:t>မထိုး</w:t>
            </w:r>
            <w:r w:rsidR="00461A62">
              <w:rPr>
                <w:rFonts w:ascii="Pyidaungsu" w:hAnsi="Pyidaungsu" w:cs="Pyidaungsu"/>
                <w:b/>
                <w:bCs/>
                <w:cs/>
                <w:lang w:bidi="my-MM"/>
              </w:rPr>
              <w:t>ခင်</w:t>
            </w:r>
          </w:p>
        </w:tc>
        <w:tc>
          <w:tcPr>
            <w:tcW w:w="50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76A6ADC" w14:textId="1B100859" w:rsidR="00DD6069" w:rsidRPr="005820CA" w:rsidRDefault="005820CA" w:rsidP="00C17676">
            <w:pPr>
              <w:pStyle w:val="a3"/>
              <w:wordWrap/>
              <w:spacing w:line="256" w:lineRule="auto"/>
              <w:jc w:val="center"/>
              <w:rPr>
                <w:b/>
                <w:bCs/>
              </w:rPr>
            </w:pPr>
            <w:r w:rsidRPr="005820CA">
              <w:rPr>
                <w:rFonts w:ascii="Pyidaungsu" w:hAnsi="Pyidaungsu" w:cs="Pyidaungsu"/>
                <w:b/>
                <w:bCs/>
                <w:cs/>
                <w:lang w:bidi="my-MM"/>
              </w:rPr>
              <w:t>ဆေးထိုးပြီး</w:t>
            </w:r>
            <w:r w:rsidR="00EA4F8C">
              <w:rPr>
                <w:rFonts w:ascii="Pyidaungsu" w:hAnsi="Pyidaungsu" w:cs="Pyidaungsu"/>
                <w:b/>
                <w:bCs/>
                <w:cs/>
                <w:lang w:bidi="my-MM"/>
              </w:rPr>
              <w:t>‌</w:t>
            </w:r>
          </w:p>
        </w:tc>
      </w:tr>
      <w:tr w:rsidR="00DD6069" w14:paraId="73D59890" w14:textId="77777777" w:rsidTr="007A399E">
        <w:trPr>
          <w:trHeight w:val="3219"/>
        </w:trPr>
        <w:tc>
          <w:tcPr>
            <w:tcW w:w="476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2591DDB" w14:textId="5B1F1462" w:rsidR="00DD6069" w:rsidRPr="00A64C49" w:rsidRDefault="00DD6069" w:rsidP="00C17676">
            <w:pPr>
              <w:pStyle w:val="10"/>
              <w:wordWrap w:val="0"/>
              <w:spacing w:before="0" w:after="0" w:line="240" w:lineRule="auto"/>
              <w:ind w:left="330" w:hanging="330"/>
              <w:rPr>
                <w:color w:val="000000" w:themeColor="text1"/>
              </w:rPr>
            </w:pPr>
            <w:r w:rsidRPr="008C654D">
              <w:rPr>
                <w:rFonts w:ascii="맑은 고딕" w:eastAsia="맑은 고딕" w:hAnsi="Times New Roman" w:hint="eastAsia"/>
                <w:b/>
                <w:bCs/>
                <w:color w:val="000000" w:themeColor="text1"/>
              </w:rPr>
              <w:t>△</w:t>
            </w:r>
            <w:r w:rsidRPr="00A64C49">
              <w:rPr>
                <w:rFonts w:ascii="맑은 고딕" w:eastAsia="맑은 고딕" w:hAnsi="Times New Roman" w:hint="eastAsia"/>
                <w:b/>
                <w:bCs/>
                <w:color w:val="000000" w:themeColor="text1"/>
                <w:sz w:val="22"/>
                <w:szCs w:val="22"/>
              </w:rPr>
              <w:t xml:space="preserve"> </w:t>
            </w:r>
            <w:r w:rsidR="00391F1F" w:rsidRPr="00391F1F">
              <w:rPr>
                <w:rFonts w:ascii="Pyidaungsu" w:eastAsia="맑은 고딕" w:hAnsi="Pyidaungsu" w:cs="Pyidaungsu"/>
                <w:b/>
                <w:bCs/>
                <w:color w:val="000000" w:themeColor="text1"/>
                <w:cs/>
                <w:lang w:bidi="my-MM"/>
              </w:rPr>
              <w:t>ကျန်းမာရေးကောင်းလျှင် ကာကွယ်ဆေးထိုးပါ</w:t>
            </w:r>
            <w:r w:rsidR="00A24B2E" w:rsidRPr="00A24B2E">
              <w:rPr>
                <w:rFonts w:ascii="Pyidaungsu" w:eastAsia="맑은 고딕" w:hAnsi="Pyidaungsu" w:cs="Pyidaungsu"/>
                <w:b/>
                <w:bCs/>
                <w:color w:val="000000" w:themeColor="text1"/>
                <w:cs/>
                <w:lang w:bidi="my-MM"/>
              </w:rPr>
              <w:t>။</w:t>
            </w:r>
          </w:p>
          <w:p w14:paraId="7FDB275B" w14:textId="6A81B614" w:rsidR="00DD6069" w:rsidRPr="00A64C49" w:rsidRDefault="00DD6069" w:rsidP="00C17676">
            <w:pPr>
              <w:pStyle w:val="10"/>
              <w:wordWrap w:val="0"/>
              <w:spacing w:before="60" w:after="0" w:line="240" w:lineRule="auto"/>
              <w:ind w:left="330" w:hanging="330"/>
              <w:rPr>
                <w:color w:val="000000" w:themeColor="text1"/>
              </w:rPr>
            </w:pPr>
            <w:r w:rsidRPr="008C654D">
              <w:rPr>
                <w:rFonts w:ascii="맑은 고딕" w:eastAsia="맑은 고딕" w:hAnsi="Times New Roman" w:hint="eastAsia"/>
                <w:b/>
                <w:bCs/>
                <w:color w:val="000000" w:themeColor="text1"/>
              </w:rPr>
              <w:t>△</w:t>
            </w:r>
            <w:r w:rsidRPr="00A64C49">
              <w:rPr>
                <w:rFonts w:ascii="맑은 고딕" w:eastAsia="맑은 고딕" w:hAnsi="Times New Roman" w:hint="eastAsia"/>
                <w:b/>
                <w:bCs/>
                <w:color w:val="000000" w:themeColor="text1"/>
                <w:sz w:val="22"/>
                <w:szCs w:val="22"/>
              </w:rPr>
              <w:t xml:space="preserve"> </w:t>
            </w:r>
            <w:r w:rsidR="00A24B2E">
              <w:rPr>
                <w:rFonts w:ascii="Pyidaungsu" w:eastAsia="맑은 고딕" w:hAnsi="Pyidaungsu" w:cs="Pyidaungsu"/>
                <w:b/>
                <w:bCs/>
                <w:color w:val="000000" w:themeColor="text1"/>
                <w:cs/>
                <w:lang w:bidi="my-MM"/>
              </w:rPr>
              <w:t>ကာကွယ်ဆေးမထိုးမီ ဆရာဝန်နှင့် ပြသစစ်ဆေးပါ။</w:t>
            </w:r>
            <w:r w:rsidR="00A24B2E">
              <w:rPr>
                <w:rFonts w:ascii="Pyidaungsu" w:eastAsia="맑은 고딕" w:hAnsi="Pyidaungsu" w:cs="Pyidaungsu"/>
                <w:b/>
                <w:bCs/>
                <w:color w:val="000000" w:themeColor="text1"/>
                <w:lang w:bidi="my-MM"/>
              </w:rPr>
              <w:t xml:space="preserve"> </w:t>
            </w:r>
          </w:p>
          <w:p w14:paraId="1581D53B" w14:textId="43DF7A74" w:rsidR="00DD6069" w:rsidRPr="00A64C49" w:rsidRDefault="00DD6069" w:rsidP="00C17676">
            <w:pPr>
              <w:pStyle w:val="10"/>
              <w:wordWrap w:val="0"/>
              <w:spacing w:before="60" w:after="0" w:line="240" w:lineRule="auto"/>
              <w:ind w:left="330" w:hanging="330"/>
              <w:rPr>
                <w:rFonts w:eastAsia="맑은 고딕"/>
                <w:b/>
                <w:bCs/>
                <w:color w:val="000000" w:themeColor="text1"/>
                <w:sz w:val="22"/>
                <w:szCs w:val="22"/>
                <w:u w:val="single" w:color="3B8E9E"/>
              </w:rPr>
            </w:pPr>
            <w:r w:rsidRPr="008C654D">
              <w:rPr>
                <w:rFonts w:ascii="맑은 고딕" w:eastAsia="맑은 고딕" w:hAnsi="Times New Roman" w:hint="eastAsia"/>
                <w:b/>
                <w:bCs/>
                <w:color w:val="000000" w:themeColor="text1"/>
              </w:rPr>
              <w:t>△</w:t>
            </w:r>
            <w:r w:rsidR="003025F5">
              <w:rPr>
                <w:rFonts w:eastAsia="맑은 고딕"/>
                <w:b/>
                <w:bCs/>
                <w:color w:val="000000" w:themeColor="text1"/>
                <w:sz w:val="22"/>
                <w:szCs w:val="22"/>
              </w:rPr>
              <w:t xml:space="preserve"> </w:t>
            </w:r>
            <w:r w:rsidR="00A24B2E">
              <w:rPr>
                <w:rFonts w:ascii="Pyidaungsu" w:eastAsia="맑은 고딕" w:hAnsi="Pyidaungsu" w:cs="Pyidaungsu"/>
                <w:b/>
                <w:bCs/>
                <w:color w:val="000000" w:themeColor="text1"/>
                <w:cs/>
                <w:lang w:bidi="my-MM"/>
              </w:rPr>
              <w:t xml:space="preserve">အောက်ဖော်ပြပါ လက္ခဏာများရှိပါက ကာကယ်ဆေးထိုးရန် ရက်ရွှေ့ဆိုင်းပါ။ </w:t>
            </w:r>
          </w:p>
          <w:tbl>
            <w:tblPr>
              <w:tblStyle w:val="a7"/>
              <w:tblW w:w="0" w:type="auto"/>
              <w:tblInd w:w="330" w:type="dxa"/>
              <w:tblLook w:val="04A0" w:firstRow="1" w:lastRow="0" w:firstColumn="1" w:lastColumn="0" w:noHBand="0" w:noVBand="1"/>
            </w:tblPr>
            <w:tblGrid>
              <w:gridCol w:w="4218"/>
            </w:tblGrid>
            <w:tr w:rsidR="00A64C49" w:rsidRPr="00A64C49" w14:paraId="0398E5B8" w14:textId="77777777" w:rsidTr="00C17676">
              <w:trPr>
                <w:trHeight w:val="730"/>
              </w:trPr>
              <w:tc>
                <w:tcPr>
                  <w:tcW w:w="4548" w:type="dxa"/>
                </w:tcPr>
                <w:p w14:paraId="40412719" w14:textId="49012F3D" w:rsidR="00BC78AD" w:rsidRDefault="00DD6069" w:rsidP="009D7CBC">
                  <w:pPr>
                    <w:pStyle w:val="10"/>
                    <w:wordWrap w:val="0"/>
                    <w:spacing w:line="240" w:lineRule="auto"/>
                    <w:ind w:left="292" w:hanging="292"/>
                    <w:rPr>
                      <w:rFonts w:ascii="Pyidaungsu" w:eastAsia="맑은 고딕" w:hAnsi="Pyidaungsu" w:cs="Pyidaungsu"/>
                      <w:color w:val="000000" w:themeColor="text1"/>
                      <w:lang w:bidi="my-MM"/>
                    </w:rPr>
                  </w:pPr>
                  <w:r w:rsidRPr="00A64C49">
                    <w:rPr>
                      <w:rFonts w:eastAsia="맑은 고딕"/>
                      <w:color w:val="000000" w:themeColor="text1"/>
                      <w:sz w:val="20"/>
                      <w:szCs w:val="20"/>
                    </w:rPr>
                    <w:t>-</w:t>
                  </w:r>
                  <w:r w:rsidR="00A24B2E">
                    <w:rPr>
                      <w:rFonts w:eastAsia="맑은 고딕"/>
                      <w:color w:val="000000" w:themeColor="text1"/>
                      <w:sz w:val="20"/>
                      <w:szCs w:val="20"/>
                    </w:rPr>
                    <w:t xml:space="preserve"> </w:t>
                  </w:r>
                  <w:r w:rsidR="00177ECA" w:rsidRPr="00177ECA">
                    <w:rPr>
                      <w:rFonts w:eastAsia="맑은 고딕"/>
                      <w:color w:val="000000" w:themeColor="text1"/>
                    </w:rPr>
                    <w:t xml:space="preserve">COVID-19 </w:t>
                  </w:r>
                  <w:r w:rsidR="00177ECA" w:rsidRPr="00177ECA">
                    <w:rPr>
                      <w:rFonts w:ascii="Pyidaungsu" w:eastAsia="맑은 고딕" w:hAnsi="Pyidaungsu" w:cs="Pyidaungsu"/>
                      <w:color w:val="000000" w:themeColor="text1"/>
                      <w:cs/>
                      <w:lang w:bidi="my-MM"/>
                    </w:rPr>
                    <w:t>ရောဂါ သံသယရှိပါက ကာကွယ်ဆေးထိုးရန်</w:t>
                  </w:r>
                </w:p>
                <w:p w14:paraId="30DE05FC" w14:textId="435BB4C2" w:rsidR="00DD6069" w:rsidRPr="00177ECA" w:rsidRDefault="00BC78AD" w:rsidP="009D7CBC">
                  <w:pPr>
                    <w:pStyle w:val="10"/>
                    <w:wordWrap w:val="0"/>
                    <w:spacing w:line="240" w:lineRule="auto"/>
                    <w:ind w:left="292" w:hanging="292"/>
                    <w:rPr>
                      <w:rFonts w:ascii="Pyidaungsu" w:hAnsi="Pyidaungsu" w:cs="Pyidaungsu"/>
                      <w:color w:val="000000" w:themeColor="text1"/>
                    </w:rPr>
                  </w:pPr>
                  <w:r>
                    <w:rPr>
                      <w:rFonts w:ascii="Pyidaungsu" w:eastAsia="맑은 고딕" w:hAnsi="Pyidaungsu" w:cs="Pyidaungsu"/>
                      <w:color w:val="000000" w:themeColor="text1"/>
                      <w:lang w:bidi="my-MM"/>
                    </w:rPr>
                    <w:t xml:space="preserve">  </w:t>
                  </w:r>
                  <w:r w:rsidR="00177ECA" w:rsidRPr="00177ECA">
                    <w:rPr>
                      <w:rFonts w:ascii="Pyidaungsu" w:hAnsi="Pyidaungsu" w:cs="Pyidaungsu"/>
                      <w:color w:val="000000" w:themeColor="text1"/>
                      <w:cs/>
                      <w:lang w:bidi="my-MM"/>
                    </w:rPr>
                    <w:t>ရက်ရွှေ့ဆိုင်းပါ။</w:t>
                  </w:r>
                </w:p>
                <w:p w14:paraId="0CA14A4A" w14:textId="1BDEE7AD" w:rsidR="00BC78AD" w:rsidRDefault="00BC78AD" w:rsidP="009D7CBC">
                  <w:pPr>
                    <w:pStyle w:val="10"/>
                    <w:wordWrap w:val="0"/>
                    <w:spacing w:line="240" w:lineRule="auto"/>
                    <w:ind w:left="292" w:hanging="292"/>
                    <w:jc w:val="left"/>
                    <w:rPr>
                      <w:rFonts w:ascii="Pyidaungsu" w:eastAsia="맑은 고딕" w:hAnsi="Pyidaungsu" w:cs="Pyidaungsu"/>
                      <w:color w:val="000000" w:themeColor="text1"/>
                      <w:lang w:bidi="my-MM"/>
                    </w:rPr>
                  </w:pPr>
                  <w:r>
                    <w:rPr>
                      <w:rFonts w:eastAsia="맑은 고딕"/>
                      <w:color w:val="000000" w:themeColor="text1"/>
                      <w:sz w:val="20"/>
                      <w:szCs w:val="20"/>
                    </w:rPr>
                    <w:t xml:space="preserve">- </w:t>
                  </w:r>
                  <w:r w:rsidRPr="00BC78AD">
                    <w:rPr>
                      <w:rFonts w:eastAsia="맑은 고딕" w:hAnsi="Times New Roman" w:cs="Times New Roman"/>
                      <w:color w:val="000000" w:themeColor="text1"/>
                      <w:lang w:bidi="my-MM"/>
                    </w:rPr>
                    <w:t>Qu</w:t>
                  </w:r>
                  <w:r w:rsidRPr="00BC78AD">
                    <w:rPr>
                      <w:rFonts w:eastAsia="맑은 고딕" w:hAnsi="Times New Roman" w:cs="Times New Roman"/>
                      <w:color w:val="000000" w:themeColor="text1"/>
                    </w:rPr>
                    <w:t>arantine</w:t>
                  </w:r>
                  <w:r>
                    <w:rPr>
                      <w:rFonts w:ascii="Pyidaungsu" w:eastAsia="맑은 고딕" w:hAnsi="Pyidaungsu" w:cs="Pyidaungsu"/>
                      <w:color w:val="000000" w:themeColor="text1"/>
                    </w:rPr>
                    <w:t xml:space="preserve"> </w:t>
                  </w:r>
                  <w:r>
                    <w:rPr>
                      <w:rFonts w:ascii="Pyidaungsu" w:eastAsia="맑은 고딕" w:hAnsi="Pyidaungsu" w:cs="Pyidaungsu"/>
                      <w:color w:val="000000" w:themeColor="text1"/>
                      <w:cs/>
                      <w:lang w:bidi="my-MM"/>
                    </w:rPr>
                    <w:t>ဝင်နေရသော</w:t>
                  </w:r>
                  <w:r w:rsidRPr="00A64C49">
                    <w:rPr>
                      <w:rFonts w:eastAsia="맑은 고딕"/>
                      <w:color w:val="000000" w:themeColor="text1"/>
                      <w:sz w:val="20"/>
                      <w:szCs w:val="20"/>
                    </w:rPr>
                    <w:t xml:space="preserve"> </w:t>
                  </w:r>
                  <w:r w:rsidR="00DD6069" w:rsidRPr="00BC78AD">
                    <w:rPr>
                      <w:rFonts w:eastAsia="맑은 고딕"/>
                      <w:color w:val="000000" w:themeColor="text1"/>
                    </w:rPr>
                    <w:t>COVID-19</w:t>
                  </w:r>
                  <w:r w:rsidR="00DD6069" w:rsidRPr="00A64C49">
                    <w:rPr>
                      <w:rFonts w:eastAsia="맑은 고딕"/>
                      <w:color w:val="000000" w:themeColor="text1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Pyidaungsu" w:eastAsia="맑은 고딕" w:hAnsi="Pyidaungsu" w:cs="Pyidaungsu"/>
                      <w:color w:val="000000" w:themeColor="text1"/>
                      <w:cs/>
                      <w:lang w:bidi="my-MM"/>
                    </w:rPr>
                    <w:t>လူနာ</w:t>
                  </w:r>
                  <w:r>
                    <w:rPr>
                      <w:rFonts w:ascii="Pyidaungsu" w:eastAsia="맑은 고딕" w:hAnsi="Pyidaungsu" w:cs="Pyidaungsu"/>
                      <w:color w:val="000000" w:themeColor="text1"/>
                      <w:lang w:bidi="my-MM"/>
                    </w:rPr>
                    <w:t xml:space="preserve"> </w:t>
                  </w:r>
                  <w:r w:rsidR="00364BD8">
                    <w:rPr>
                      <w:rFonts w:ascii="Pyidaungsu" w:eastAsia="맑은 고딕" w:hAnsi="Pyidaungsu" w:cs="Pyidaungsu"/>
                      <w:color w:val="000000" w:themeColor="text1"/>
                      <w:cs/>
                      <w:lang w:bidi="my-MM"/>
                    </w:rPr>
                    <w:t>နှင့်</w:t>
                  </w:r>
                </w:p>
                <w:p w14:paraId="3FEA6116" w14:textId="4166E972" w:rsidR="009D7CBC" w:rsidRDefault="00BC78AD" w:rsidP="009D7CBC">
                  <w:pPr>
                    <w:pStyle w:val="10"/>
                    <w:wordWrap w:val="0"/>
                    <w:spacing w:line="240" w:lineRule="auto"/>
                    <w:ind w:left="292" w:hanging="292"/>
                    <w:jc w:val="left"/>
                    <w:rPr>
                      <w:rFonts w:ascii="Pyidaungsu" w:eastAsia="맑은 고딕" w:hAnsi="Pyidaungsu" w:cs="Pyidaungsu"/>
                      <w:color w:val="000000" w:themeColor="text1"/>
                      <w:lang w:bidi="my-MM"/>
                    </w:rPr>
                  </w:pPr>
                  <w:r>
                    <w:rPr>
                      <w:rFonts w:ascii="Pyidaungsu" w:eastAsia="맑은 고딕" w:hAnsi="Pyidaungsu" w:cs="Pyidaungsu"/>
                      <w:color w:val="000000" w:themeColor="text1"/>
                      <w:lang w:bidi="my-MM"/>
                    </w:rPr>
                    <w:t xml:space="preserve">  </w:t>
                  </w:r>
                  <w:r>
                    <w:rPr>
                      <w:rFonts w:ascii="Pyidaungsu" w:eastAsia="맑은 고딕" w:hAnsi="Pyidaungsu" w:cs="Pyidaungsu"/>
                      <w:color w:val="000000" w:themeColor="text1"/>
                      <w:cs/>
                      <w:lang w:bidi="my-MM"/>
                    </w:rPr>
                    <w:t>ရောဂါရှိသူနှင့်ထိတွေ့ထားသူများ ဆေးထိုးရန်</w:t>
                  </w:r>
                  <w:r w:rsidR="009D7CBC">
                    <w:rPr>
                      <w:rFonts w:ascii="Pyidaungsu" w:eastAsia="맑은 고딕" w:hAnsi="Pyidaungsu" w:cs="Pyidaungsu"/>
                      <w:color w:val="000000" w:themeColor="text1"/>
                      <w:lang w:bidi="my-MM"/>
                    </w:rPr>
                    <w:t xml:space="preserve"> </w:t>
                  </w:r>
                  <w:r>
                    <w:rPr>
                      <w:rFonts w:ascii="Pyidaungsu" w:eastAsia="맑은 고딕" w:hAnsi="Pyidaungsu" w:cs="Pyidaungsu"/>
                      <w:color w:val="000000" w:themeColor="text1"/>
                      <w:cs/>
                      <w:lang w:bidi="my-MM"/>
                    </w:rPr>
                    <w:t>ရက်ရွှေ့</w:t>
                  </w:r>
                </w:p>
                <w:p w14:paraId="0B8FCED4" w14:textId="1696F492" w:rsidR="00BC78AD" w:rsidRDefault="00364BD8" w:rsidP="009D7CBC">
                  <w:pPr>
                    <w:pStyle w:val="10"/>
                    <w:wordWrap w:val="0"/>
                    <w:spacing w:line="240" w:lineRule="auto"/>
                    <w:ind w:leftChars="50" w:left="90"/>
                    <w:jc w:val="left"/>
                    <w:rPr>
                      <w:rFonts w:ascii="Pyidaungsu" w:eastAsia="맑은 고딕" w:hAnsi="Pyidaungsu" w:cs="Pyidaungsu"/>
                      <w:color w:val="000000" w:themeColor="text1"/>
                      <w:lang w:bidi="my-MM"/>
                    </w:rPr>
                  </w:pPr>
                  <w:r>
                    <w:rPr>
                      <w:rFonts w:ascii="Pyidaungsu" w:eastAsia="맑은 고딕" w:hAnsi="Pyidaungsu" w:cs="Pyidaungsu"/>
                      <w:color w:val="000000" w:themeColor="text1"/>
                      <w:cs/>
                      <w:lang w:bidi="my-MM"/>
                    </w:rPr>
                    <w:t>ဆိုင်းပါ။</w:t>
                  </w:r>
                </w:p>
                <w:p w14:paraId="33CB3E8F" w14:textId="214C7BDA" w:rsidR="009D7CBC" w:rsidRDefault="00DD6069" w:rsidP="009D7CBC">
                  <w:pPr>
                    <w:pStyle w:val="10"/>
                    <w:wordWrap w:val="0"/>
                    <w:spacing w:line="240" w:lineRule="auto"/>
                    <w:ind w:left="292" w:hanging="292"/>
                    <w:rPr>
                      <w:rFonts w:ascii="Pyidaungsu" w:eastAsia="맑은 고딕" w:hAnsi="Pyidaungsu" w:cs="Pyidaungsu"/>
                      <w:color w:val="000000" w:themeColor="text1"/>
                      <w:lang w:bidi="my-MM"/>
                    </w:rPr>
                  </w:pPr>
                  <w:r w:rsidRPr="00A64C49">
                    <w:rPr>
                      <w:rFonts w:eastAsia="맑은 고딕"/>
                      <w:color w:val="000000" w:themeColor="text1"/>
                      <w:sz w:val="20"/>
                      <w:szCs w:val="20"/>
                    </w:rPr>
                    <w:t>-</w:t>
                  </w:r>
                  <w:r w:rsidR="00BC78AD">
                    <w:rPr>
                      <w:rFonts w:eastAsia="맑은 고딕"/>
                      <w:color w:val="000000" w:themeColor="text1"/>
                      <w:sz w:val="20"/>
                      <w:szCs w:val="20"/>
                    </w:rPr>
                    <w:t xml:space="preserve"> </w:t>
                  </w:r>
                  <w:r w:rsidR="00BC78AD">
                    <w:rPr>
                      <w:rFonts w:ascii="Pyidaungsu" w:eastAsia="맑은 고딕" w:hAnsi="Pyidaungsu" w:cs="Pyidaungsu"/>
                      <w:color w:val="000000" w:themeColor="text1"/>
                      <w:cs/>
                      <w:lang w:bidi="my-MM"/>
                    </w:rPr>
                    <w:t xml:space="preserve">အဖျား </w:t>
                  </w:r>
                  <w:r w:rsidR="00BC78AD" w:rsidRPr="00BC78AD">
                    <w:rPr>
                      <w:rFonts w:eastAsia="맑은 고딕"/>
                      <w:color w:val="000000" w:themeColor="text1"/>
                    </w:rPr>
                    <w:t>37.5</w:t>
                  </w:r>
                  <w:r w:rsidR="00BC78AD" w:rsidRPr="00BC78AD">
                    <w:rPr>
                      <w:rFonts w:ascii="맑은 고딕" w:eastAsia="맑은 고딕" w:hAnsi="Times New Roman" w:hint="eastAsia"/>
                      <w:color w:val="000000" w:themeColor="text1"/>
                    </w:rPr>
                    <w:t>℃</w:t>
                  </w:r>
                  <w:r w:rsidR="009D7CBC">
                    <w:rPr>
                      <w:rFonts w:ascii="Pyidaungsu" w:eastAsia="맑은 고딕" w:hAnsi="Pyidaungsu" w:cs="Pyidaungsu"/>
                      <w:color w:val="000000" w:themeColor="text1"/>
                      <w:cs/>
                      <w:lang w:bidi="my-MM"/>
                    </w:rPr>
                    <w:t>နှင့် အထက် ပြင်းထန်လက္ခဏာ</w:t>
                  </w:r>
                  <w:r w:rsidR="009D7CBC">
                    <w:rPr>
                      <w:rFonts w:ascii="Pyidaungsu" w:eastAsia="맑은 고딕" w:hAnsi="Pyidaungsu" w:cs="Pyidaungsu"/>
                      <w:color w:val="000000" w:themeColor="text1"/>
                      <w:lang w:bidi="my-MM"/>
                    </w:rPr>
                    <w:t xml:space="preserve"> </w:t>
                  </w:r>
                  <w:r w:rsidR="00364BD8">
                    <w:rPr>
                      <w:rFonts w:ascii="Pyidaungsu" w:eastAsia="맑은 고딕" w:hAnsi="Pyidaungsu" w:cs="Pyidaungsu"/>
                      <w:color w:val="000000" w:themeColor="text1"/>
                      <w:cs/>
                      <w:lang w:bidi="my-MM"/>
                    </w:rPr>
                    <w:t>ရှိပါက</w:t>
                  </w:r>
                </w:p>
                <w:p w14:paraId="02CCBDC5" w14:textId="76A35E18" w:rsidR="00DD6069" w:rsidRPr="00A64C49" w:rsidRDefault="009D7CBC" w:rsidP="009D7CBC">
                  <w:pPr>
                    <w:pStyle w:val="10"/>
                    <w:wordWrap w:val="0"/>
                    <w:spacing w:line="240" w:lineRule="auto"/>
                    <w:ind w:leftChars="50" w:left="90"/>
                    <w:rPr>
                      <w:color w:val="000000" w:themeColor="text1"/>
                    </w:rPr>
                  </w:pPr>
                  <w:r>
                    <w:rPr>
                      <w:rFonts w:ascii="Pyidaungsu" w:eastAsia="맑은 고딕" w:hAnsi="Pyidaungsu" w:cs="Pyidaungsu"/>
                      <w:color w:val="000000" w:themeColor="text1"/>
                      <w:cs/>
                      <w:lang w:bidi="my-MM"/>
                    </w:rPr>
                    <w:t>ဆေးထိုးရန် ရက်ရွှေ့ဆိုင်းပါ။</w:t>
                  </w:r>
                </w:p>
              </w:tc>
            </w:tr>
          </w:tbl>
          <w:p w14:paraId="1BB16B56" w14:textId="77777777" w:rsidR="00DD6069" w:rsidRPr="00A64C49" w:rsidRDefault="00DD6069" w:rsidP="00C17676">
            <w:pPr>
              <w:pStyle w:val="10"/>
              <w:wordWrap w:val="0"/>
              <w:spacing w:before="0" w:after="0" w:line="240" w:lineRule="auto"/>
              <w:rPr>
                <w:color w:val="000000" w:themeColor="text1"/>
              </w:rPr>
            </w:pPr>
          </w:p>
        </w:tc>
        <w:tc>
          <w:tcPr>
            <w:tcW w:w="50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99FB779" w14:textId="77777777" w:rsidR="007A399E" w:rsidRDefault="00DD6069" w:rsidP="00C17676">
            <w:pPr>
              <w:pStyle w:val="10"/>
              <w:wordWrap w:val="0"/>
              <w:spacing w:before="0" w:after="0" w:line="240" w:lineRule="auto"/>
              <w:ind w:left="334" w:hanging="334"/>
              <w:rPr>
                <w:rFonts w:ascii="Pyidaungsu" w:eastAsia="맑은 고딕" w:hAnsi="Pyidaungsu" w:cs="Pyidaungsu"/>
                <w:b/>
                <w:bCs/>
                <w:color w:val="000000" w:themeColor="text1"/>
                <w:lang w:bidi="my-MM"/>
              </w:rPr>
            </w:pPr>
            <w:r w:rsidRPr="008C654D">
              <w:rPr>
                <w:rFonts w:ascii="맑은 고딕" w:eastAsia="맑은 고딕" w:hAnsi="Times New Roman" w:hint="eastAsia"/>
                <w:b/>
                <w:bCs/>
                <w:color w:val="000000" w:themeColor="text1"/>
              </w:rPr>
              <w:t>△</w:t>
            </w:r>
            <w:bookmarkStart w:id="0" w:name="_Hlk78991715"/>
            <w:bookmarkStart w:id="1" w:name="_Hlk78991716"/>
            <w:bookmarkEnd w:id="0"/>
            <w:r w:rsidR="007A399E">
              <w:rPr>
                <w:rFonts w:ascii="맑은 고딕" w:eastAsia="맑은 고딕" w:hAnsi="Times New Roman" w:hint="eastAsia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296440">
              <w:rPr>
                <w:rFonts w:ascii="Pyidaungsu" w:eastAsia="맑은 고딕" w:hAnsi="Pyidaungsu" w:cs="Pyidaungsu"/>
                <w:b/>
                <w:bCs/>
                <w:color w:val="000000" w:themeColor="text1"/>
                <w:cs/>
                <w:lang w:bidi="my-MM"/>
              </w:rPr>
              <w:t>ကာကွယ်ဆေးထိုးပြီးနောက်၁၅-၃၀မိနစ်ခန့် ဆေးထိုးသည့်ဌာနတွင်</w:t>
            </w:r>
            <w:r w:rsidR="007A399E">
              <w:rPr>
                <w:rFonts w:ascii="Pyidaungsu" w:eastAsia="맑은 고딕" w:hAnsi="Pyidaungsu" w:cs="Pyidaungsu"/>
                <w:b/>
                <w:bCs/>
                <w:color w:val="000000" w:themeColor="text1"/>
                <w:lang w:bidi="my-MM"/>
              </w:rPr>
              <w:t xml:space="preserve"> </w:t>
            </w:r>
          </w:p>
          <w:p w14:paraId="006F8227" w14:textId="383A757F" w:rsidR="00DD6069" w:rsidRPr="00A64C49" w:rsidRDefault="00296440" w:rsidP="007A399E">
            <w:pPr>
              <w:pStyle w:val="10"/>
              <w:wordWrap w:val="0"/>
              <w:spacing w:before="0" w:after="0" w:line="240" w:lineRule="auto"/>
              <w:ind w:leftChars="150" w:left="270"/>
              <w:rPr>
                <w:color w:val="000000" w:themeColor="text1"/>
              </w:rPr>
            </w:pPr>
            <w:r>
              <w:rPr>
                <w:rFonts w:ascii="Pyidaungsu" w:eastAsia="맑은 고딕" w:hAnsi="Pyidaungsu" w:cs="Pyidaungsu"/>
                <w:b/>
                <w:bCs/>
                <w:color w:val="000000" w:themeColor="text1"/>
                <w:cs/>
                <w:lang w:bidi="my-MM"/>
              </w:rPr>
              <w:t>နေ၍ ထူးခြားသည့်တုန့်ပြန</w:t>
            </w:r>
            <w:r w:rsidR="007A399E">
              <w:rPr>
                <w:rFonts w:ascii="Pyidaungsu" w:eastAsia="맑은 고딕" w:hAnsi="Pyidaungsu" w:cs="Pyidaungsu"/>
                <w:b/>
                <w:bCs/>
                <w:color w:val="000000" w:themeColor="text1"/>
                <w:cs/>
                <w:lang w:bidi="my-MM"/>
              </w:rPr>
              <w:t>်မှုရှိမရှိ စောင့်ကြည့်ပြီး</w:t>
            </w:r>
            <w:r>
              <w:rPr>
                <w:rFonts w:ascii="Pyidaungsu" w:eastAsia="맑은 고딕" w:hAnsi="Pyidaungsu" w:cs="Pyidaungsu"/>
                <w:b/>
                <w:bCs/>
                <w:color w:val="000000" w:themeColor="text1"/>
                <w:lang w:bidi="my-MM"/>
              </w:rPr>
              <w:t xml:space="preserve">  </w:t>
            </w:r>
            <w:r>
              <w:rPr>
                <w:rFonts w:ascii="Pyidaungsu" w:eastAsia="맑은 고딕" w:hAnsi="Pyidaungsu" w:cs="Pyidaungsu"/>
                <w:b/>
                <w:bCs/>
                <w:color w:val="000000" w:themeColor="text1"/>
                <w:cs/>
                <w:lang w:bidi="my-MM"/>
              </w:rPr>
              <w:t xml:space="preserve">၃နာရီအတွင်း </w:t>
            </w:r>
            <w:r w:rsidR="00364BD8">
              <w:rPr>
                <w:rFonts w:ascii="Pyidaungsu" w:eastAsia="맑은 고딕" w:hAnsi="Pyidaungsu" w:cs="Pyidaungsu"/>
                <w:b/>
                <w:bCs/>
                <w:color w:val="000000" w:themeColor="text1"/>
                <w:cs/>
                <w:lang w:bidi="my-MM"/>
              </w:rPr>
              <w:t>အထူးသတိပြုစောင့်ကြည့်ပါ။</w:t>
            </w:r>
          </w:p>
          <w:p w14:paraId="50E0B413" w14:textId="15954521" w:rsidR="00DD6069" w:rsidRPr="00A64C49" w:rsidRDefault="00DD6069" w:rsidP="00C17676">
            <w:pPr>
              <w:pStyle w:val="10"/>
              <w:wordWrap w:val="0"/>
              <w:spacing w:before="60" w:after="0" w:line="240" w:lineRule="auto"/>
              <w:ind w:left="334" w:hanging="334"/>
              <w:rPr>
                <w:color w:val="000000" w:themeColor="text1"/>
              </w:rPr>
            </w:pPr>
            <w:r w:rsidRPr="008C654D">
              <w:rPr>
                <w:rFonts w:ascii="맑은 고딕" w:eastAsia="맑은 고딕" w:hAnsi="Times New Roman" w:hint="eastAsia"/>
                <w:b/>
                <w:bCs/>
                <w:color w:val="000000" w:themeColor="text1"/>
              </w:rPr>
              <w:t>△</w:t>
            </w:r>
            <w:r w:rsidR="0051161B">
              <w:rPr>
                <w:rFonts w:eastAsia="맑은 고딕"/>
                <w:b/>
                <w:bCs/>
                <w:color w:val="000000" w:themeColor="text1"/>
                <w:spacing w:val="-10"/>
                <w:sz w:val="22"/>
                <w:szCs w:val="22"/>
              </w:rPr>
              <w:t xml:space="preserve"> </w:t>
            </w:r>
            <w:r w:rsidR="0051161B">
              <w:rPr>
                <w:rFonts w:ascii="Pyidaungsu" w:eastAsia="맑은 고딕" w:hAnsi="Pyidaungsu" w:cs="Pyidaungsu"/>
                <w:b/>
                <w:bCs/>
                <w:color w:val="000000" w:themeColor="text1"/>
                <w:spacing w:val="-10"/>
                <w:cs/>
                <w:lang w:bidi="my-MM"/>
              </w:rPr>
              <w:t>ကာကွယ်ဆေးထိုးပြီးနောက် ပြင်းထန်သော လေ့ကျင့်ခန်းနှင့်</w:t>
            </w:r>
            <w:r w:rsidR="007A399E">
              <w:rPr>
                <w:rFonts w:ascii="Pyidaungsu" w:eastAsia="맑은 고딕" w:hAnsi="Pyidaungsu" w:cs="Pyidaungsu"/>
                <w:b/>
                <w:bCs/>
                <w:color w:val="000000" w:themeColor="text1"/>
                <w:spacing w:val="-10"/>
                <w:cs/>
                <w:lang w:bidi="my-MM"/>
              </w:rPr>
              <w:t xml:space="preserve"> </w:t>
            </w:r>
            <w:r w:rsidR="0051161B">
              <w:rPr>
                <w:rFonts w:ascii="Pyidaungsu" w:eastAsia="맑은 고딕" w:hAnsi="Pyidaungsu" w:cs="Pyidaungsu"/>
                <w:b/>
                <w:bCs/>
                <w:color w:val="000000" w:themeColor="text1"/>
                <w:spacing w:val="-10"/>
                <w:cs/>
                <w:lang w:bidi="my-MM"/>
              </w:rPr>
              <w:t>လှုပ်ရှား</w:t>
            </w:r>
            <w:r w:rsidR="007A399E">
              <w:rPr>
                <w:rFonts w:ascii="Pyidaungsu" w:eastAsia="맑은 고딕" w:hAnsi="Pyidaungsu" w:cs="Pyidaungsu"/>
                <w:b/>
                <w:bCs/>
                <w:color w:val="000000" w:themeColor="text1"/>
                <w:spacing w:val="-10"/>
                <w:lang w:bidi="my-MM"/>
              </w:rPr>
              <w:t xml:space="preserve"> </w:t>
            </w:r>
            <w:r w:rsidR="0051161B">
              <w:rPr>
                <w:rFonts w:ascii="Pyidaungsu" w:eastAsia="맑은 고딕" w:hAnsi="Pyidaungsu" w:cs="Pyidaungsu"/>
                <w:b/>
                <w:bCs/>
                <w:color w:val="000000" w:themeColor="text1"/>
                <w:spacing w:val="-10"/>
                <w:cs/>
                <w:lang w:bidi="my-MM"/>
              </w:rPr>
              <w:t>မှု</w:t>
            </w:r>
            <w:r w:rsidR="007A399E">
              <w:rPr>
                <w:rFonts w:ascii="Pyidaungsu" w:eastAsia="맑은 고딕" w:hAnsi="Pyidaungsu" w:cs="Pyidaungsu"/>
                <w:b/>
                <w:bCs/>
                <w:color w:val="000000" w:themeColor="text1"/>
                <w:spacing w:val="-10"/>
                <w:lang w:bidi="my-MM"/>
              </w:rPr>
              <w:t xml:space="preserve"> </w:t>
            </w:r>
            <w:r w:rsidR="0051161B">
              <w:rPr>
                <w:rFonts w:ascii="Pyidaungsu" w:eastAsia="맑은 고딕" w:hAnsi="Pyidaungsu" w:cs="Pyidaungsu"/>
                <w:b/>
                <w:bCs/>
                <w:color w:val="000000" w:themeColor="text1"/>
                <w:spacing w:val="-10"/>
                <w:cs/>
                <w:lang w:bidi="my-MM"/>
              </w:rPr>
              <w:t xml:space="preserve">များအား ရှောင်ကြဉ်ပါ။ </w:t>
            </w:r>
          </w:p>
          <w:p w14:paraId="57690AF1" w14:textId="3D209938" w:rsidR="00DD6069" w:rsidRPr="00A64C49" w:rsidRDefault="00DD6069" w:rsidP="00AA296E">
            <w:pPr>
              <w:pStyle w:val="10"/>
              <w:wordWrap w:val="0"/>
              <w:spacing w:before="60" w:after="0" w:line="240" w:lineRule="auto"/>
              <w:ind w:left="330" w:hanging="330"/>
              <w:rPr>
                <w:color w:val="000000" w:themeColor="text1"/>
              </w:rPr>
            </w:pPr>
            <w:r w:rsidRPr="008C654D">
              <w:rPr>
                <w:rFonts w:ascii="맑은 고딕" w:eastAsia="맑은 고딕" w:hAnsi="Times New Roman" w:hint="eastAsia"/>
                <w:b/>
                <w:bCs/>
                <w:color w:val="000000" w:themeColor="text1"/>
              </w:rPr>
              <w:t>△</w:t>
            </w:r>
            <w:r w:rsidRPr="00A64C49">
              <w:rPr>
                <w:rFonts w:eastAsia="맑은 고딕"/>
                <w:b/>
                <w:bCs/>
                <w:color w:val="000000" w:themeColor="text1"/>
                <w:sz w:val="22"/>
                <w:szCs w:val="22"/>
              </w:rPr>
              <w:t xml:space="preserve"> </w:t>
            </w:r>
            <w:r w:rsidR="00AA296E">
              <w:rPr>
                <w:rFonts w:ascii="Pyidaungsu" w:eastAsia="맑은 고딕" w:hAnsi="Pyidaungsu" w:cs="Pyidaungsu"/>
                <w:b/>
                <w:bCs/>
                <w:color w:val="000000" w:themeColor="text1"/>
                <w:cs/>
                <w:lang w:bidi="my-MM"/>
              </w:rPr>
              <w:t>ဆေးထိုးထာ</w:t>
            </w:r>
            <w:r w:rsidR="007A399E">
              <w:rPr>
                <w:rFonts w:ascii="Pyidaungsu" w:eastAsia="맑은 고딕" w:hAnsi="Pyidaungsu" w:cs="Pyidaungsu"/>
                <w:b/>
                <w:bCs/>
                <w:color w:val="000000" w:themeColor="text1"/>
                <w:cs/>
                <w:lang w:bidi="my-MM"/>
              </w:rPr>
              <w:t>း</w:t>
            </w:r>
            <w:r w:rsidR="00AA296E">
              <w:rPr>
                <w:rFonts w:ascii="Pyidaungsu" w:eastAsia="맑은 고딕" w:hAnsi="Pyidaungsu" w:cs="Pyidaungsu"/>
                <w:b/>
                <w:bCs/>
                <w:color w:val="000000" w:themeColor="text1"/>
                <w:cs/>
                <w:lang w:bidi="my-MM"/>
              </w:rPr>
              <w:t>သည့်နေရာအား သန့်ရှင်းအောင်ထားပါ။</w:t>
            </w:r>
            <w:bookmarkEnd w:id="1"/>
          </w:p>
        </w:tc>
      </w:tr>
    </w:tbl>
    <w:p w14:paraId="644AC46C" w14:textId="77777777" w:rsidR="00DD6069" w:rsidRPr="006E7D52" w:rsidRDefault="00DD6069" w:rsidP="00DD6069">
      <w:pPr>
        <w:pStyle w:val="a3"/>
        <w:rPr>
          <w:vanish/>
          <w:sz w:val="10"/>
          <w:szCs w:val="10"/>
        </w:rPr>
      </w:pPr>
    </w:p>
    <w:tbl>
      <w:tblPr>
        <w:tblOverlap w:val="never"/>
        <w:tblW w:w="9781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781"/>
      </w:tblGrid>
      <w:tr w:rsidR="00A64C49" w:rsidRPr="00A64C49" w14:paraId="7256C831" w14:textId="77777777" w:rsidTr="007A399E">
        <w:trPr>
          <w:trHeight w:val="254"/>
        </w:trPr>
        <w:tc>
          <w:tcPr>
            <w:tcW w:w="978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35E43AB" w14:textId="3EE28485" w:rsidR="00DD6069" w:rsidRPr="00D52BF9" w:rsidRDefault="00D52BF9" w:rsidP="00C17676">
            <w:pPr>
              <w:pStyle w:val="10"/>
              <w:spacing w:before="0" w:after="0"/>
              <w:jc w:val="center"/>
              <w:rPr>
                <w:rFonts w:ascii="Pyidaungsu" w:hAnsi="Pyidaungsu" w:cs="Pyidaungsu"/>
                <w:color w:val="000000" w:themeColor="text1"/>
                <w:sz w:val="20"/>
                <w:szCs w:val="20"/>
              </w:rPr>
            </w:pPr>
            <w:r w:rsidRPr="00680FC6">
              <w:rPr>
                <w:rFonts w:eastAsia="맑은 고딕"/>
                <w:b/>
                <w:bCs/>
                <w:color w:val="000000" w:themeColor="text1"/>
                <w:sz w:val="22"/>
                <w:szCs w:val="22"/>
              </w:rPr>
              <w:t>COVID-19</w:t>
            </w:r>
            <w:r>
              <w:rPr>
                <w:rFonts w:eastAsia="맑은 고딕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Pyidaungsu" w:eastAsia="맑은 고딕" w:hAnsi="Pyidaungsu" w:cs="Pyidaungsu"/>
                <w:b/>
                <w:bCs/>
                <w:color w:val="000000" w:themeColor="text1"/>
                <w:sz w:val="20"/>
                <w:szCs w:val="20"/>
                <w:cs/>
                <w:lang w:bidi="my-MM"/>
              </w:rPr>
              <w:t xml:space="preserve">ကာကွယ်ဆေးထိုးပြီး ဖြစ်ပေါ်နိုင်သည့် </w:t>
            </w:r>
            <w:r w:rsidR="008C654D">
              <w:rPr>
                <w:rFonts w:ascii="Pyidaungsu" w:eastAsia="맑은 고딕" w:hAnsi="Pyidaungsu" w:cs="Pyidaungsu"/>
                <w:b/>
                <w:bCs/>
                <w:color w:val="000000" w:themeColor="text1"/>
                <w:sz w:val="20"/>
                <w:szCs w:val="20"/>
                <w:cs/>
                <w:lang w:bidi="my-MM"/>
              </w:rPr>
              <w:t>ဆိုးရွား</w:t>
            </w:r>
            <w:r w:rsidR="0003002A">
              <w:rPr>
                <w:rFonts w:ascii="Pyidaungsu" w:eastAsia="맑은 고딕" w:hAnsi="Pyidaungsu" w:cs="Pyidaungsu"/>
                <w:b/>
                <w:bCs/>
                <w:color w:val="000000" w:themeColor="text1"/>
                <w:sz w:val="20"/>
                <w:szCs w:val="20"/>
                <w:cs/>
                <w:lang w:bidi="my-MM"/>
              </w:rPr>
              <w:t>သည့်</w:t>
            </w:r>
            <w:r>
              <w:rPr>
                <w:rFonts w:ascii="Pyidaungsu" w:eastAsia="맑은 고딕" w:hAnsi="Pyidaungsu" w:cs="Pyidaungsu"/>
                <w:b/>
                <w:bCs/>
                <w:color w:val="000000" w:themeColor="text1"/>
                <w:sz w:val="20"/>
                <w:szCs w:val="20"/>
                <w:cs/>
                <w:lang w:bidi="my-MM"/>
              </w:rPr>
              <w:t>တုံ့ပြန်မှုများ</w:t>
            </w:r>
          </w:p>
        </w:tc>
      </w:tr>
      <w:tr w:rsidR="00DD6069" w:rsidRPr="00A64C49" w14:paraId="62F3CCE5" w14:textId="77777777" w:rsidTr="007A399E">
        <w:trPr>
          <w:trHeight w:val="2173"/>
        </w:trPr>
        <w:tc>
          <w:tcPr>
            <w:tcW w:w="978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E2475E3" w14:textId="3E6012F4" w:rsidR="00C17676" w:rsidRPr="00A64C49" w:rsidRDefault="00DD6069" w:rsidP="00C17676">
            <w:pPr>
              <w:pStyle w:val="10"/>
              <w:wordWrap w:val="0"/>
              <w:spacing w:before="60" w:after="0" w:line="240" w:lineRule="auto"/>
              <w:ind w:left="354" w:hanging="354"/>
              <w:rPr>
                <w:color w:val="000000" w:themeColor="text1"/>
              </w:rPr>
            </w:pPr>
            <w:r w:rsidRPr="009C026F">
              <w:rPr>
                <w:rFonts w:ascii="맑은 고딕" w:eastAsia="맑은 고딕" w:hAnsi="Times New Roman" w:hint="eastAsia"/>
                <w:color w:val="000000" w:themeColor="text1"/>
              </w:rPr>
              <w:t>△</w:t>
            </w:r>
            <w:r w:rsidRPr="00A64C49">
              <w:rPr>
                <w:rFonts w:ascii="맑은 고딕" w:eastAsia="맑은 고딕" w:hAnsi="Times New Roman" w:hint="eastAsia"/>
                <w:color w:val="000000" w:themeColor="text1"/>
                <w:sz w:val="22"/>
                <w:szCs w:val="22"/>
              </w:rPr>
              <w:t xml:space="preserve"> </w:t>
            </w:r>
            <w:bookmarkStart w:id="2" w:name="_Hlk78991655"/>
            <w:bookmarkStart w:id="3" w:name="_Hlk78991656"/>
            <w:bookmarkEnd w:id="2"/>
            <w:r w:rsidR="00C17676">
              <w:rPr>
                <w:rFonts w:ascii="Pyidaungsu" w:eastAsia="맑은 고딕" w:hAnsi="Pyidaungsu" w:cs="Pyidaungsu"/>
                <w:color w:val="000000" w:themeColor="text1"/>
                <w:cs/>
                <w:lang w:bidi="my-MM"/>
              </w:rPr>
              <w:t xml:space="preserve">ကာကွယ်ဆေးထိုးပြီးနောက် </w:t>
            </w:r>
            <w:r w:rsidR="00C17676" w:rsidRPr="00E828B1">
              <w:rPr>
                <w:rFonts w:ascii="Pyidaungsu" w:eastAsia="맑은 고딕" w:hAnsi="Pyidaungsu" w:cs="Pyidaungsu"/>
                <w:b/>
                <w:bCs/>
                <w:color w:val="000000" w:themeColor="text1"/>
                <w:cs/>
                <w:lang w:bidi="my-MM"/>
              </w:rPr>
              <w:t xml:space="preserve">ဆေးထိုးထားသည့်နေရာ နာကျင်ခြင်းနှင့် ရောင်ရမ်းခြင်း၊ နီရဲခြင်း၊ </w:t>
            </w:r>
            <w:r w:rsidR="005E3DEE" w:rsidRPr="00E828B1">
              <w:rPr>
                <w:rFonts w:ascii="Pyidaungsu" w:eastAsia="맑은 고딕" w:hAnsi="Pyidaungsu" w:cs="Pyidaungsu"/>
                <w:b/>
                <w:bCs/>
                <w:color w:val="000000" w:themeColor="text1"/>
                <w:cs/>
                <w:lang w:bidi="my-MM"/>
              </w:rPr>
              <w:t>အ</w:t>
            </w:r>
            <w:r w:rsidR="00C17676" w:rsidRPr="00E828B1">
              <w:rPr>
                <w:rFonts w:ascii="Pyidaungsu" w:eastAsia="맑은 고딕" w:hAnsi="Pyidaungsu" w:cs="Pyidaungsu"/>
                <w:b/>
                <w:bCs/>
                <w:color w:val="000000" w:themeColor="text1"/>
                <w:cs/>
                <w:lang w:bidi="my-MM"/>
              </w:rPr>
              <w:t>ဖျား</w:t>
            </w:r>
            <w:r w:rsidR="005E3DEE" w:rsidRPr="00E828B1">
              <w:rPr>
                <w:rFonts w:ascii="Pyidaungsu" w:eastAsia="맑은 고딕" w:hAnsi="Pyidaungsu" w:cs="Pyidaungsu"/>
                <w:b/>
                <w:bCs/>
                <w:color w:val="000000" w:themeColor="text1"/>
                <w:cs/>
                <w:lang w:bidi="my-MM"/>
              </w:rPr>
              <w:t>တက်</w:t>
            </w:r>
            <w:r w:rsidR="00C17676" w:rsidRPr="00E828B1">
              <w:rPr>
                <w:rFonts w:ascii="Pyidaungsu" w:eastAsia="맑은 고딕" w:hAnsi="Pyidaungsu" w:cs="Pyidaungsu"/>
                <w:b/>
                <w:bCs/>
                <w:color w:val="000000" w:themeColor="text1"/>
                <w:cs/>
                <w:lang w:bidi="my-MM"/>
              </w:rPr>
              <w:t>ခြင်း၊ ပင်ပန်းနွမ်းနယ်ခြင်း၊</w:t>
            </w:r>
            <w:r w:rsidR="00C17676" w:rsidRPr="00E828B1">
              <w:rPr>
                <w:rFonts w:ascii="Pyidaungsu" w:eastAsia="맑은 고딕" w:hAnsi="Pyidaungsu" w:cs="Pyidaungsu"/>
                <w:b/>
                <w:bCs/>
                <w:color w:val="000000" w:themeColor="text1"/>
                <w:lang w:bidi="my-MM"/>
              </w:rPr>
              <w:t xml:space="preserve"> </w:t>
            </w:r>
            <w:proofErr w:type="gramStart"/>
            <w:r w:rsidR="00C17676" w:rsidRPr="00E828B1">
              <w:rPr>
                <w:rFonts w:ascii="Pyidaungsu" w:eastAsia="맑은 고딕" w:hAnsi="Pyidaungsu" w:cs="Pyidaungsu"/>
                <w:b/>
                <w:bCs/>
                <w:color w:val="000000" w:themeColor="text1"/>
                <w:cs/>
                <w:lang w:bidi="my-MM"/>
              </w:rPr>
              <w:t>ချမ်းစိမ့်စိမ့်ဖြစ်ခြင်း၊  ခေါင်းကိုက်ခြင်း၊</w:t>
            </w:r>
            <w:proofErr w:type="gramEnd"/>
            <w:r w:rsidR="00C17676" w:rsidRPr="00E828B1">
              <w:rPr>
                <w:rFonts w:ascii="Pyidaungsu" w:eastAsia="맑은 고딕" w:hAnsi="Pyidaungsu" w:cs="Pyidaungsu"/>
                <w:b/>
                <w:bCs/>
                <w:color w:val="000000" w:themeColor="text1"/>
                <w:cs/>
                <w:lang w:bidi="my-MM"/>
              </w:rPr>
              <w:t xml:space="preserve"> ကြွက်သားနာကျင်ကိုက်ခဲခြင်း၊</w:t>
            </w:r>
            <w:r w:rsidR="00C17676" w:rsidRPr="00E828B1">
              <w:rPr>
                <w:rFonts w:ascii="Pyidaungsu" w:eastAsia="맑은 고딕" w:hAnsi="Pyidaungsu" w:cs="Pyidaungsu"/>
                <w:b/>
                <w:bCs/>
                <w:color w:val="000000" w:themeColor="text1"/>
                <w:lang w:bidi="my-MM"/>
              </w:rPr>
              <w:t xml:space="preserve"> </w:t>
            </w:r>
            <w:r w:rsidR="00C17676" w:rsidRPr="00E828B1">
              <w:rPr>
                <w:rFonts w:ascii="Pyidaungsu" w:eastAsia="맑은 고딕" w:hAnsi="Pyidaungsu" w:cs="Pyidaungsu"/>
                <w:b/>
                <w:bCs/>
                <w:color w:val="000000" w:themeColor="text1"/>
                <w:cs/>
                <w:lang w:bidi="my-MM"/>
              </w:rPr>
              <w:t>ပျို့အန်ခြင်းများ</w:t>
            </w:r>
            <w:r w:rsidR="00C17676">
              <w:rPr>
                <w:rFonts w:ascii="Pyidaungsu" w:eastAsia="맑은 고딕" w:hAnsi="Pyidaungsu" w:cs="Pyidaungsu"/>
                <w:color w:val="000000" w:themeColor="text1"/>
                <w:cs/>
                <w:lang w:bidi="my-MM"/>
              </w:rPr>
              <w:t xml:space="preserve"> </w:t>
            </w:r>
            <w:r w:rsidR="00732F48">
              <w:rPr>
                <w:rFonts w:ascii="Pyidaungsu" w:eastAsia="맑은 고딕" w:hAnsi="Pyidaungsu" w:cs="Pyidaungsu"/>
                <w:color w:val="000000" w:themeColor="text1"/>
                <w:cs/>
                <w:lang w:bidi="my-MM"/>
              </w:rPr>
              <w:t>ဖြစ်ပေါ်နိုင်ပါသည်။</w:t>
            </w:r>
          </w:p>
          <w:p w14:paraId="67CB65D2" w14:textId="181BE9CB" w:rsidR="00C17676" w:rsidRPr="00A64C49" w:rsidRDefault="00C17676" w:rsidP="00C17676">
            <w:pPr>
              <w:pStyle w:val="10"/>
              <w:wordWrap w:val="0"/>
              <w:spacing w:before="60" w:after="0" w:line="240" w:lineRule="auto"/>
              <w:ind w:left="330" w:hanging="330"/>
              <w:rPr>
                <w:color w:val="000000" w:themeColor="text1"/>
              </w:rPr>
            </w:pPr>
            <w:r w:rsidRPr="009C026F">
              <w:rPr>
                <w:rFonts w:ascii="맑은 고딕" w:eastAsia="맑은 고딕" w:hAnsi="Times New Roman" w:hint="eastAsia"/>
                <w:color w:val="000000" w:themeColor="text1"/>
              </w:rPr>
              <w:t>△</w:t>
            </w:r>
            <w:r w:rsidRPr="00A64C49">
              <w:rPr>
                <w:rFonts w:ascii="맑은 고딕" w:eastAsia="맑은 고딕" w:hAnsi="Times New Roman" w:hint="eastAsia"/>
                <w:color w:val="000000" w:themeColor="text1"/>
                <w:sz w:val="22"/>
                <w:szCs w:val="22"/>
              </w:rPr>
              <w:t xml:space="preserve"> </w:t>
            </w:r>
            <w:r w:rsidR="005A1242">
              <w:rPr>
                <w:rFonts w:ascii="Pyidaungsu" w:eastAsia="맑은 고딕" w:hAnsi="Pyidaungsu" w:cs="Pyidaungsu"/>
                <w:color w:val="000000" w:themeColor="text1"/>
                <w:cs/>
                <w:lang w:bidi="my-MM"/>
              </w:rPr>
              <w:t xml:space="preserve">အသက်ရှူရခက်ခဲခြင်း၊ မျက်နှာရောင်ရမ်းခြင်း၊ မျက်လုံး-နှုတ်ခမ်း- ပါးစပ်အတွင်း ဖောရောင်သည့် လက္ခဏာကဲ့သို့ </w:t>
            </w:r>
            <w:r w:rsidR="005A1242" w:rsidRPr="00E828B1">
              <w:rPr>
                <w:rFonts w:ascii="Pyidaungsu" w:eastAsia="맑은 고딕" w:hAnsi="Pyidaungsu" w:cs="Pyidaungsu"/>
                <w:b/>
                <w:bCs/>
                <w:color w:val="000000" w:themeColor="text1"/>
                <w:cs/>
                <w:lang w:bidi="my-MM"/>
              </w:rPr>
              <w:t>ပြင်းထန်သော ဓာတ်မတည့်</w:t>
            </w:r>
            <w:r w:rsidR="00BF5CA7" w:rsidRPr="00E828B1">
              <w:rPr>
                <w:rFonts w:ascii="Pyidaungsu" w:eastAsia="맑은 고딕" w:hAnsi="Pyidaungsu" w:cs="Pyidaungsu"/>
                <w:b/>
                <w:bCs/>
                <w:color w:val="000000" w:themeColor="text1"/>
                <w:cs/>
                <w:lang w:bidi="my-MM"/>
              </w:rPr>
              <w:t>သည့် တုံ့ပြန်မှုများ</w:t>
            </w:r>
            <w:r w:rsidR="00BF5CA7">
              <w:rPr>
                <w:rFonts w:ascii="Pyidaungsu" w:eastAsia="맑은 고딕" w:hAnsi="Pyidaungsu" w:cs="Pyidaungsu"/>
                <w:color w:val="000000" w:themeColor="text1"/>
                <w:cs/>
                <w:lang w:bidi="my-MM"/>
              </w:rPr>
              <w:t xml:space="preserve">လည်း ဖြစ်ပေါ်နိုင်ပါသည်။ </w:t>
            </w:r>
          </w:p>
          <w:p w14:paraId="77CBDD40" w14:textId="75D76267" w:rsidR="00DD6069" w:rsidRPr="000F6316" w:rsidRDefault="00C17676" w:rsidP="00DD1F09">
            <w:pPr>
              <w:pStyle w:val="10"/>
              <w:wordWrap w:val="0"/>
              <w:spacing w:before="0" w:after="0" w:line="240" w:lineRule="auto"/>
              <w:ind w:left="374" w:hanging="374"/>
              <w:rPr>
                <w:rFonts w:ascii="Pyidaungsu" w:eastAsia="맑은 고딕" w:hAnsi="Pyidaungsu" w:cs="Pyidaungsu"/>
                <w:color w:val="000000" w:themeColor="text1"/>
                <w:lang w:bidi="my-MM"/>
              </w:rPr>
            </w:pPr>
            <w:proofErr w:type="gramStart"/>
            <w:r w:rsidRPr="009C026F">
              <w:rPr>
                <w:rFonts w:ascii="맑은 고딕" w:eastAsia="맑은 고딕" w:hAnsi="Times New Roman" w:hint="eastAsia"/>
                <w:color w:val="000000" w:themeColor="text1"/>
              </w:rPr>
              <w:t>△</w:t>
            </w:r>
            <w:r w:rsidRPr="00A64C49">
              <w:rPr>
                <w:rFonts w:ascii="맑은 고딕" w:eastAsia="맑은 고딕" w:hAnsi="Times New Roman" w:hint="eastAsia"/>
                <w:color w:val="000000" w:themeColor="text1"/>
                <w:sz w:val="22"/>
                <w:szCs w:val="22"/>
              </w:rPr>
              <w:t xml:space="preserve"> </w:t>
            </w:r>
            <w:r w:rsidR="00F75CC5">
              <w:rPr>
                <w:rFonts w:ascii="맑은 고딕" w:eastAsia="맑은 고딕" w:hAnsi="Times New Roman"/>
                <w:color w:val="000000" w:themeColor="text1"/>
                <w:sz w:val="22"/>
                <w:szCs w:val="22"/>
              </w:rPr>
              <w:t xml:space="preserve"> </w:t>
            </w:r>
            <w:r w:rsidR="00F90D7B" w:rsidRPr="00F248A9">
              <w:rPr>
                <w:rFonts w:eastAsia="돋움" w:hAnsi="Times New Roman" w:cs="Times New Roman"/>
                <w:w w:val="90"/>
                <w:kern w:val="0"/>
                <w:sz w:val="22"/>
                <w:szCs w:val="22"/>
                <w:lang w:bidi="my-MM"/>
              </w:rPr>
              <w:t>Pfizer</w:t>
            </w:r>
            <w:proofErr w:type="gramEnd"/>
            <w:r w:rsidR="00F90D7B" w:rsidRPr="00F248A9">
              <w:rPr>
                <w:rFonts w:eastAsia="돋움" w:hAnsi="Times New Roman" w:cs="Times New Roman"/>
                <w:w w:val="90"/>
                <w:kern w:val="0"/>
                <w:sz w:val="22"/>
                <w:szCs w:val="22"/>
                <w:lang w:bidi="my-MM"/>
              </w:rPr>
              <w:t xml:space="preserve"> (</w:t>
            </w:r>
            <w:r w:rsidR="00F90D7B" w:rsidRPr="00F248A9">
              <w:rPr>
                <w:rFonts w:ascii="Pyidaungsu" w:eastAsia="돋움" w:hAnsi="Pyidaungsu" w:cs="Pyidaungsu"/>
                <w:w w:val="90"/>
                <w:kern w:val="0"/>
                <w:cs/>
                <w:lang w:bidi="my-MM"/>
              </w:rPr>
              <w:t>သို့</w:t>
            </w:r>
            <w:r w:rsidR="003B0A22" w:rsidRPr="00F248A9">
              <w:rPr>
                <w:rFonts w:eastAsia="돋움" w:hAnsi="Times New Roman" w:cs="Times New Roman"/>
                <w:w w:val="90"/>
                <w:kern w:val="0"/>
                <w:sz w:val="22"/>
                <w:szCs w:val="22"/>
                <w:lang w:bidi="my-MM"/>
              </w:rPr>
              <w:t xml:space="preserve">) </w:t>
            </w:r>
            <w:proofErr w:type="spellStart"/>
            <w:r w:rsidR="003B0A22" w:rsidRPr="00F248A9">
              <w:rPr>
                <w:rFonts w:eastAsia="돋움" w:hAnsi="Times New Roman" w:cs="Times New Roman"/>
                <w:w w:val="90"/>
                <w:kern w:val="0"/>
                <w:sz w:val="22"/>
                <w:szCs w:val="22"/>
                <w:lang w:bidi="my-MM"/>
              </w:rPr>
              <w:t>Moderna</w:t>
            </w:r>
            <w:proofErr w:type="spellEnd"/>
            <w:r w:rsidR="003B0A22">
              <w:rPr>
                <w:rFonts w:eastAsia="맑은 고딕"/>
                <w:color w:val="000000" w:themeColor="text1"/>
                <w:sz w:val="22"/>
                <w:szCs w:val="22"/>
              </w:rPr>
              <w:t xml:space="preserve"> </w:t>
            </w:r>
            <w:r w:rsidR="003B0A22">
              <w:rPr>
                <w:rFonts w:ascii="Pyidaungsu" w:eastAsia="맑은 고딕" w:hAnsi="Pyidaungsu" w:cs="Pyidaungsu"/>
                <w:color w:val="000000" w:themeColor="text1"/>
                <w:cs/>
                <w:lang w:bidi="my-MM"/>
              </w:rPr>
              <w:t xml:space="preserve">ကာကွယ်ဆေးထိုးပြီးနောက် </w:t>
            </w:r>
            <w:r w:rsidR="00DD1F09" w:rsidRPr="00E828B1">
              <w:rPr>
                <w:rFonts w:ascii="Pyidaungsu" w:eastAsia="맑은 고딕" w:hAnsi="Pyidaungsu" w:cs="Pyidaungsu"/>
                <w:b/>
                <w:bCs/>
                <w:color w:val="000000" w:themeColor="text1"/>
                <w:cs/>
                <w:lang w:bidi="my-MM"/>
              </w:rPr>
              <w:t>ရင်ဘတ်အောင့်ခြင်း - တင်းကြပ်ခြင်း - မအီမသာ</w:t>
            </w:r>
            <w:r w:rsidR="0052714F" w:rsidRPr="00E828B1">
              <w:rPr>
                <w:rFonts w:ascii="Pyidaungsu" w:eastAsia="맑은 고딕" w:hAnsi="Pyidaungsu" w:cs="Pyidaungsu"/>
                <w:b/>
                <w:bCs/>
                <w:color w:val="000000" w:themeColor="text1"/>
                <w:cs/>
                <w:lang w:bidi="my-MM"/>
              </w:rPr>
              <w:t>ဖြစ်ခြင်း၊ အသက်ရှူရခက်ခဲခြင်း</w:t>
            </w:r>
            <w:r w:rsidR="00DD1F09" w:rsidRPr="00E828B1">
              <w:rPr>
                <w:rFonts w:ascii="Pyidaungsu" w:eastAsia="맑은 고딕" w:hAnsi="Pyidaungsu" w:cs="Pyidaungsu"/>
                <w:b/>
                <w:bCs/>
                <w:color w:val="000000" w:themeColor="text1"/>
                <w:cs/>
                <w:lang w:bidi="my-MM"/>
              </w:rPr>
              <w:t xml:space="preserve"> </w:t>
            </w:r>
            <w:r w:rsidR="0052714F" w:rsidRPr="00E828B1">
              <w:rPr>
                <w:rFonts w:ascii="Pyidaungsu" w:eastAsia="맑은 고딕" w:hAnsi="Pyidaungsu" w:cs="Pyidaungsu"/>
                <w:b/>
                <w:bCs/>
                <w:color w:val="000000" w:themeColor="text1"/>
                <w:cs/>
                <w:lang w:bidi="my-MM"/>
              </w:rPr>
              <w:t>(သို့)</w:t>
            </w:r>
            <w:r w:rsidR="000F6316" w:rsidRPr="00E828B1">
              <w:rPr>
                <w:rFonts w:ascii="Pyidaungsu" w:eastAsia="맑은 고딕" w:hAnsi="Pyidaungsu" w:cs="Pyidaungsu"/>
                <w:b/>
                <w:bCs/>
                <w:color w:val="000000" w:themeColor="text1"/>
                <w:cs/>
                <w:lang w:bidi="my-MM"/>
              </w:rPr>
              <w:t xml:space="preserve"> </w:t>
            </w:r>
            <w:r w:rsidR="0052714F" w:rsidRPr="00E828B1">
              <w:rPr>
                <w:rFonts w:ascii="Pyidaungsu" w:eastAsia="맑은 고딕" w:hAnsi="Pyidaungsu" w:cs="Pyidaungsu"/>
                <w:b/>
                <w:bCs/>
                <w:color w:val="000000" w:themeColor="text1"/>
                <w:cs/>
                <w:lang w:bidi="my-MM"/>
              </w:rPr>
              <w:t>အသက်ရှူ</w:t>
            </w:r>
            <w:r w:rsidR="00DD1F09" w:rsidRPr="00E828B1">
              <w:rPr>
                <w:rFonts w:ascii="Pyidaungsu" w:eastAsia="맑은 고딕" w:hAnsi="Pyidaungsu" w:cs="Pyidaungsu"/>
                <w:b/>
                <w:bCs/>
                <w:color w:val="000000" w:themeColor="text1"/>
                <w:cs/>
                <w:lang w:bidi="my-MM"/>
              </w:rPr>
              <w:t>မဝ</w:t>
            </w:r>
            <w:r w:rsidR="0052714F" w:rsidRPr="00E828B1">
              <w:rPr>
                <w:rFonts w:ascii="Pyidaungsu" w:eastAsia="맑은 고딕" w:hAnsi="Pyidaungsu" w:cs="Pyidaungsu"/>
                <w:b/>
                <w:bCs/>
                <w:color w:val="000000" w:themeColor="text1"/>
                <w:cs/>
                <w:lang w:bidi="my-MM"/>
              </w:rPr>
              <w:t xml:space="preserve">ခြင်း၊ အသက်ရှူစဉ် အောင့်ခြင်း၊ </w:t>
            </w:r>
            <w:r w:rsidR="00F934DD" w:rsidRPr="00E828B1">
              <w:rPr>
                <w:rFonts w:ascii="Pyidaungsu" w:eastAsia="맑은 고딕" w:hAnsi="Pyidaungsu" w:cs="Pyidaungsu"/>
                <w:b/>
                <w:bCs/>
                <w:color w:val="000000" w:themeColor="text1"/>
                <w:cs/>
                <w:lang w:bidi="my-MM"/>
              </w:rPr>
              <w:t>နှလုံးခုန်မြန်ခြင်း(သို့)ရင်တုန်ခြင်း၊ သတိလစ်</w:t>
            </w:r>
            <w:r w:rsidR="009207C8">
              <w:rPr>
                <w:rFonts w:ascii="Pyidaungsu" w:eastAsia="맑은 고딕" w:hAnsi="Pyidaungsu" w:cs="Pyidaungsu"/>
                <w:color w:val="000000" w:themeColor="text1"/>
                <w:cs/>
                <w:lang w:bidi="my-MM"/>
              </w:rPr>
              <w:t>စေ</w:t>
            </w:r>
            <w:r w:rsidR="00864E16">
              <w:rPr>
                <w:rFonts w:ascii="Pyidaungsu" w:eastAsia="맑은 고딕" w:hAnsi="Pyidaungsu" w:cs="Pyidaungsu"/>
                <w:color w:val="000000" w:themeColor="text1"/>
                <w:cs/>
                <w:lang w:bidi="my-MM"/>
              </w:rPr>
              <w:t xml:space="preserve">နိုင်သော </w:t>
            </w:r>
            <w:r w:rsidR="00B30EE5">
              <w:rPr>
                <w:rFonts w:ascii="Pyidaungsu" w:eastAsia="맑은 고딕" w:hAnsi="Pyidaungsu" w:cs="Pyidaungsu"/>
                <w:color w:val="000000" w:themeColor="text1"/>
                <w:cs/>
                <w:lang w:bidi="my-MM"/>
              </w:rPr>
              <w:t>လက္ခဏာများဖြစ်သည့်</w:t>
            </w:r>
            <w:r w:rsidR="00B30EE5">
              <w:rPr>
                <w:rFonts w:ascii="Pyidaungsu" w:eastAsia="맑은 고딕" w:hAnsi="Pyidaungsu" w:cs="Pyidaungsu"/>
                <w:color w:val="000000" w:themeColor="text1"/>
                <w:lang w:bidi="my-MM"/>
              </w:rPr>
              <w:t xml:space="preserve"> </w:t>
            </w:r>
            <w:r w:rsidR="00B30EE5" w:rsidRPr="00E828B1">
              <w:rPr>
                <w:rFonts w:ascii="Pyidaungsu" w:eastAsia="맑은 고딕" w:hAnsi="Pyidaungsu" w:cs="Pyidaungsu"/>
                <w:b/>
                <w:bCs/>
                <w:color w:val="000000" w:themeColor="text1"/>
                <w:cs/>
                <w:lang w:bidi="my-MM"/>
              </w:rPr>
              <w:t>နှလုံးကြွက်သားရောင်ရမ်းခြင်း</w:t>
            </w:r>
            <w:r w:rsidR="00DD1F09" w:rsidRPr="00E828B1">
              <w:rPr>
                <w:rFonts w:ascii="Pyidaungsu" w:eastAsia="맑은 고딕" w:hAnsi="Pyidaungsu" w:cs="Pyidaungsu"/>
                <w:b/>
                <w:bCs/>
                <w:color w:val="000000" w:themeColor="text1"/>
                <w:cs/>
                <w:lang w:bidi="my-MM"/>
              </w:rPr>
              <w:t xml:space="preserve"> </w:t>
            </w:r>
            <w:r w:rsidR="00B30EE5" w:rsidRPr="00E828B1">
              <w:rPr>
                <w:rFonts w:ascii="Pyidaungsu" w:eastAsia="맑은 고딕" w:hAnsi="Pyidaungsu" w:cs="Pyidaungsu"/>
                <w:b/>
                <w:bCs/>
                <w:color w:val="000000" w:themeColor="text1"/>
                <w:cs/>
                <w:lang w:bidi="my-MM"/>
              </w:rPr>
              <w:t>-</w:t>
            </w:r>
            <w:r w:rsidR="00DD1F09" w:rsidRPr="00E828B1">
              <w:rPr>
                <w:rFonts w:ascii="Pyidaungsu" w:eastAsia="맑은 고딕" w:hAnsi="Pyidaungsu" w:cs="Pyidaungsu"/>
                <w:b/>
                <w:bCs/>
                <w:color w:val="000000" w:themeColor="text1"/>
                <w:cs/>
                <w:lang w:bidi="my-MM"/>
              </w:rPr>
              <w:t xml:space="preserve"> </w:t>
            </w:r>
            <w:r w:rsidR="000F6316" w:rsidRPr="00E828B1">
              <w:rPr>
                <w:rFonts w:ascii="Pyidaungsu" w:eastAsia="맑은 고딕" w:hAnsi="Pyidaungsu" w:cs="Pyidaungsu"/>
                <w:b/>
                <w:bCs/>
                <w:color w:val="000000" w:themeColor="text1"/>
                <w:cs/>
                <w:lang w:bidi="my-MM"/>
              </w:rPr>
              <w:t>နှလုံးသွေးကြောပိတ်ခြင်းများ</w:t>
            </w:r>
            <w:r w:rsidR="000F6316">
              <w:rPr>
                <w:rFonts w:ascii="Pyidaungsu" w:eastAsia="맑은 고딕" w:hAnsi="Pyidaungsu" w:cs="Pyidaungsu"/>
                <w:color w:val="000000" w:themeColor="text1"/>
                <w:cs/>
                <w:lang w:bidi="my-MM"/>
              </w:rPr>
              <w:t xml:space="preserve"> ဖြစ်ပေါ်နိုင်ပါသည်။</w:t>
            </w:r>
            <w:bookmarkEnd w:id="3"/>
          </w:p>
        </w:tc>
      </w:tr>
    </w:tbl>
    <w:p w14:paraId="3E0855B8" w14:textId="77777777" w:rsidR="00DD6069" w:rsidRPr="00A64C49" w:rsidRDefault="00DD6069" w:rsidP="00DD6069">
      <w:pPr>
        <w:pStyle w:val="a3"/>
        <w:spacing w:line="240" w:lineRule="auto"/>
        <w:rPr>
          <w:vanish/>
          <w:color w:val="000000" w:themeColor="text1"/>
          <w:sz w:val="10"/>
          <w:szCs w:val="10"/>
        </w:rPr>
      </w:pPr>
    </w:p>
    <w:tbl>
      <w:tblPr>
        <w:tblOverlap w:val="never"/>
        <w:tblW w:w="9781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781"/>
      </w:tblGrid>
      <w:tr w:rsidR="00A64C49" w:rsidRPr="00A64C49" w14:paraId="3BA64CBA" w14:textId="77777777" w:rsidTr="007A399E">
        <w:trPr>
          <w:trHeight w:val="326"/>
        </w:trPr>
        <w:tc>
          <w:tcPr>
            <w:tcW w:w="978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0CD363B" w14:textId="659028D9" w:rsidR="00DD6069" w:rsidRPr="00A64C49" w:rsidRDefault="0003002A" w:rsidP="00C17676">
            <w:pPr>
              <w:pStyle w:val="10"/>
              <w:spacing w:before="0" w:after="0"/>
              <w:jc w:val="center"/>
              <w:rPr>
                <w:color w:val="000000" w:themeColor="text1"/>
              </w:rPr>
            </w:pPr>
            <w:r w:rsidRPr="00270917">
              <w:rPr>
                <w:rFonts w:eastAsia="맑은 고딕"/>
                <w:b/>
                <w:bCs/>
                <w:color w:val="000000" w:themeColor="text1"/>
                <w:sz w:val="22"/>
                <w:szCs w:val="22"/>
              </w:rPr>
              <w:t>COVID-19</w:t>
            </w:r>
            <w:r>
              <w:rPr>
                <w:rFonts w:eastAsia="맑은 고딕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Pyidaungsu" w:eastAsia="맑은 고딕" w:hAnsi="Pyidaungsu" w:cs="Pyidaungsu"/>
                <w:b/>
                <w:bCs/>
                <w:color w:val="000000" w:themeColor="text1"/>
                <w:sz w:val="20"/>
                <w:szCs w:val="20"/>
                <w:cs/>
                <w:lang w:bidi="my-MM"/>
              </w:rPr>
              <w:t xml:space="preserve">ကာကွယ်ဆေးထိုးပြီး </w:t>
            </w:r>
            <w:r w:rsidR="009E7680">
              <w:rPr>
                <w:rFonts w:ascii="Pyidaungsu" w:eastAsia="맑은 고딕" w:hAnsi="Pyidaungsu" w:cs="Pyidaungsu"/>
                <w:b/>
                <w:bCs/>
                <w:color w:val="000000" w:themeColor="text1"/>
                <w:sz w:val="20"/>
                <w:szCs w:val="20"/>
                <w:cs/>
                <w:lang w:bidi="my-MM"/>
              </w:rPr>
              <w:t>ဆိုးရွား</w:t>
            </w:r>
            <w:r>
              <w:rPr>
                <w:rFonts w:ascii="Pyidaungsu" w:eastAsia="맑은 고딕" w:hAnsi="Pyidaungsu" w:cs="Pyidaungsu"/>
                <w:b/>
                <w:bCs/>
                <w:color w:val="000000" w:themeColor="text1"/>
                <w:sz w:val="20"/>
                <w:szCs w:val="20"/>
                <w:cs/>
                <w:lang w:bidi="my-MM"/>
              </w:rPr>
              <w:t>သည့်တုံ့ပြန်မှုများ ဖြစ်ပေါ်သည့်အခါ</w:t>
            </w:r>
          </w:p>
        </w:tc>
      </w:tr>
      <w:tr w:rsidR="00A64C49" w:rsidRPr="00A64C49" w14:paraId="698AD280" w14:textId="77777777" w:rsidTr="007A399E">
        <w:trPr>
          <w:trHeight w:val="2748"/>
        </w:trPr>
        <w:tc>
          <w:tcPr>
            <w:tcW w:w="978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5DA467F" w14:textId="77DA0D70" w:rsidR="00DD6069" w:rsidRPr="00A64C49" w:rsidRDefault="00DD6069" w:rsidP="00C17676">
            <w:pPr>
              <w:pStyle w:val="10"/>
              <w:wordWrap w:val="0"/>
              <w:spacing w:before="0" w:after="0" w:line="240" w:lineRule="auto"/>
              <w:ind w:left="344" w:hanging="344"/>
              <w:rPr>
                <w:color w:val="000000" w:themeColor="text1"/>
              </w:rPr>
            </w:pPr>
            <w:r w:rsidRPr="009C026F">
              <w:rPr>
                <w:rFonts w:ascii="맑은 고딕" w:eastAsia="맑은 고딕" w:hAnsi="Times New Roman" w:hint="eastAsia"/>
                <w:color w:val="000000" w:themeColor="text1"/>
              </w:rPr>
              <w:t>△</w:t>
            </w:r>
            <w:r w:rsidR="00E476AE">
              <w:rPr>
                <w:rFonts w:ascii="맑은 고딕" w:eastAsia="맑은 고딕" w:hAnsi="Times New Roman" w:hint="eastAsia"/>
                <w:color w:val="000000" w:themeColor="text1"/>
                <w:sz w:val="20"/>
                <w:szCs w:val="20"/>
              </w:rPr>
              <w:t xml:space="preserve"> </w:t>
            </w:r>
            <w:r w:rsidR="00E476AE" w:rsidRPr="00197E18">
              <w:rPr>
                <w:rFonts w:ascii="Pyidaungsu" w:eastAsia="맑은 고딕" w:hAnsi="Pyidaungsu" w:cs="Pyidaungsu"/>
                <w:b/>
                <w:bCs/>
                <w:color w:val="000000" w:themeColor="text1"/>
                <w:cs/>
                <w:lang w:bidi="my-MM"/>
              </w:rPr>
              <w:t>ကာကွယ်ဆေးထိုးထားသည့်နေရာ ရောင်ရမ်းခြင်း၊ နာကျင်ခြင်း</w:t>
            </w:r>
            <w:r w:rsidR="00E476AE">
              <w:rPr>
                <w:rFonts w:ascii="Pyidaungsu" w:eastAsia="맑은 고딕" w:hAnsi="Pyidaungsu" w:cs="Pyidaungsu"/>
                <w:color w:val="000000" w:themeColor="text1"/>
                <w:cs/>
                <w:lang w:bidi="my-MM"/>
              </w:rPr>
              <w:t xml:space="preserve"> ရှိပါက</w:t>
            </w:r>
            <w:r w:rsidR="00E476AE">
              <w:rPr>
                <w:rFonts w:ascii="Pyidaungsu" w:eastAsia="맑은 고딕" w:hAnsi="Pyidaungsu" w:cs="Pyidaungsu"/>
                <w:color w:val="000000" w:themeColor="text1"/>
                <w:lang w:bidi="my-MM"/>
              </w:rPr>
              <w:t xml:space="preserve"> </w:t>
            </w:r>
            <w:r w:rsidR="00E476AE" w:rsidRPr="00197E18">
              <w:rPr>
                <w:rFonts w:ascii="Pyidaungsu" w:eastAsia="맑은 고딕" w:hAnsi="Pyidaungsu" w:cs="Pyidaungsu"/>
                <w:b/>
                <w:bCs/>
                <w:color w:val="000000" w:themeColor="text1"/>
                <w:cs/>
                <w:lang w:bidi="my-MM"/>
              </w:rPr>
              <w:t>သန့်ရှင်းခြောက်သွေ့သော လက်ကိုင်ပုဝါဖြင့် အုပ်၍ ၎င်း အပေါ်တွင် ရေခဲအိတ်တင်ပါ။</w:t>
            </w:r>
          </w:p>
          <w:p w14:paraId="51CF688D" w14:textId="59F897C2" w:rsidR="00DD6069" w:rsidRPr="00A64C49" w:rsidRDefault="00DD6069" w:rsidP="00C17676">
            <w:pPr>
              <w:pStyle w:val="10"/>
              <w:wordWrap w:val="0"/>
              <w:spacing w:before="60" w:after="0" w:line="240" w:lineRule="auto"/>
              <w:ind w:left="354" w:hanging="354"/>
              <w:rPr>
                <w:color w:val="000000" w:themeColor="text1"/>
              </w:rPr>
            </w:pPr>
            <w:r w:rsidRPr="009C026F">
              <w:rPr>
                <w:rFonts w:ascii="맑은 고딕" w:eastAsia="맑은 고딕" w:hAnsi="Times New Roman" w:hint="eastAsia"/>
                <w:color w:val="000000" w:themeColor="text1"/>
              </w:rPr>
              <w:t>△</w:t>
            </w:r>
            <w:r w:rsidR="00E476AE">
              <w:rPr>
                <w:rFonts w:ascii="맑은 고딕" w:eastAsia="맑은 고딕" w:hAnsi="Times New Roman"/>
                <w:color w:val="000000" w:themeColor="text1"/>
                <w:sz w:val="20"/>
                <w:szCs w:val="20"/>
              </w:rPr>
              <w:t xml:space="preserve"> </w:t>
            </w:r>
            <w:r w:rsidR="00E476AE">
              <w:rPr>
                <w:rFonts w:ascii="Pyidaungsu" w:eastAsia="맑은 고딕" w:hAnsi="Pyidaungsu" w:cs="Pyidaungsu"/>
                <w:color w:val="000000" w:themeColor="text1"/>
                <w:cs/>
                <w:lang w:bidi="my-MM"/>
              </w:rPr>
              <w:t xml:space="preserve">အဖျားအနည်းငယ်ရှိပါက </w:t>
            </w:r>
            <w:r w:rsidR="00E476AE" w:rsidRPr="00FA1BAE">
              <w:rPr>
                <w:rFonts w:ascii="Pyidaungsu" w:eastAsia="맑은 고딕" w:hAnsi="Pyidaungsu" w:cs="Pyidaungsu"/>
                <w:b/>
                <w:bCs/>
                <w:color w:val="000000" w:themeColor="text1"/>
                <w:cs/>
                <w:lang w:bidi="my-MM"/>
              </w:rPr>
              <w:t>အရည်များများ သောက်</w:t>
            </w:r>
            <w:r w:rsidR="007649B8">
              <w:rPr>
                <w:rFonts w:ascii="Pyidaungsu" w:eastAsia="맑은 고딕" w:hAnsi="Pyidaungsu" w:cs="Pyidaungsu"/>
                <w:color w:val="000000" w:themeColor="text1"/>
                <w:cs/>
                <w:lang w:bidi="my-MM"/>
              </w:rPr>
              <w:t>ပြီး</w:t>
            </w:r>
            <w:r w:rsidR="00E476AE">
              <w:rPr>
                <w:rFonts w:ascii="Pyidaungsu" w:eastAsia="맑은 고딕" w:hAnsi="Pyidaungsu" w:cs="Pyidaungsu"/>
                <w:color w:val="000000" w:themeColor="text1"/>
                <w:cs/>
                <w:lang w:bidi="my-MM"/>
              </w:rPr>
              <w:t xml:space="preserve"> </w:t>
            </w:r>
            <w:r w:rsidR="00AC5F81" w:rsidRPr="00FA1BAE">
              <w:rPr>
                <w:rFonts w:ascii="Pyidaungsu" w:eastAsia="맑은 고딕" w:hAnsi="Pyidaungsu" w:cs="Pyidaungsu"/>
                <w:b/>
                <w:bCs/>
                <w:color w:val="000000" w:themeColor="text1"/>
                <w:cs/>
                <w:lang w:bidi="my-MM"/>
              </w:rPr>
              <w:t>အနားယူ</w:t>
            </w:r>
            <w:r w:rsidR="00AC5F81">
              <w:rPr>
                <w:rFonts w:ascii="Pyidaungsu" w:eastAsia="맑은 고딕" w:hAnsi="Pyidaungsu" w:cs="Pyidaungsu"/>
                <w:color w:val="000000" w:themeColor="text1"/>
                <w:cs/>
                <w:lang w:bidi="my-MM"/>
              </w:rPr>
              <w:t>ပါ။</w:t>
            </w:r>
          </w:p>
          <w:p w14:paraId="1CEAD127" w14:textId="204216D1" w:rsidR="00DD6069" w:rsidRDefault="00DD6069" w:rsidP="00C17676">
            <w:pPr>
              <w:pStyle w:val="10"/>
              <w:wordWrap w:val="0"/>
              <w:spacing w:before="60" w:after="0" w:line="240" w:lineRule="auto"/>
              <w:ind w:left="354" w:hanging="354"/>
              <w:rPr>
                <w:rFonts w:ascii="Pyidaungsu" w:eastAsia="맑은 고딕" w:hAnsi="Pyidaungsu" w:cs="Pyidaungsu"/>
                <w:color w:val="000000" w:themeColor="text1"/>
                <w:lang w:bidi="my-MM"/>
              </w:rPr>
            </w:pPr>
            <w:r w:rsidRPr="009C026F">
              <w:rPr>
                <w:rFonts w:ascii="맑은 고딕" w:eastAsia="맑은 고딕" w:hAnsi="Times New Roman" w:hint="eastAsia"/>
                <w:color w:val="000000" w:themeColor="text1"/>
              </w:rPr>
              <w:t>△</w:t>
            </w:r>
            <w:r w:rsidRPr="00A64C49">
              <w:rPr>
                <w:rFonts w:ascii="맑은 고딕" w:eastAsia="맑은 고딕" w:hAnsi="Times New Roman" w:hint="eastAsia"/>
                <w:color w:val="000000" w:themeColor="text1"/>
                <w:sz w:val="22"/>
                <w:szCs w:val="22"/>
              </w:rPr>
              <w:t xml:space="preserve"> </w:t>
            </w:r>
            <w:r w:rsidR="007649B8" w:rsidRPr="000A26BE">
              <w:rPr>
                <w:rFonts w:ascii="Pyidaungsu" w:eastAsia="맑은 고딕" w:hAnsi="Pyidaungsu" w:cs="Pyidaungsu"/>
                <w:b/>
                <w:bCs/>
                <w:color w:val="000000" w:themeColor="text1"/>
                <w:cs/>
                <w:lang w:bidi="my-MM"/>
              </w:rPr>
              <w:t>အဖျားတက်ခြင်း၊ နာကျင်ကိုက်ခဲခြင်း</w:t>
            </w:r>
            <w:r w:rsidR="007649B8">
              <w:rPr>
                <w:rFonts w:ascii="Pyidaungsu" w:eastAsia="맑은 고딕" w:hAnsi="Pyidaungsu" w:cs="Pyidaungsu"/>
                <w:color w:val="000000" w:themeColor="text1"/>
                <w:cs/>
                <w:lang w:bidi="my-MM"/>
              </w:rPr>
              <w:t xml:space="preserve"> စသဖြင့် မသက်မသာ ခံစားရပါက </w:t>
            </w:r>
            <w:r w:rsidR="007649B8" w:rsidRPr="000A26BE">
              <w:rPr>
                <w:rFonts w:ascii="Pyidaungsu" w:eastAsia="맑은 고딕" w:hAnsi="Pyidaungsu" w:cs="Pyidaungsu"/>
                <w:b/>
                <w:bCs/>
                <w:color w:val="000000" w:themeColor="text1"/>
                <w:cs/>
                <w:lang w:bidi="my-MM"/>
              </w:rPr>
              <w:t>ကိုက်ခဲ</w:t>
            </w:r>
            <w:r w:rsidR="007F7A83" w:rsidRPr="000A26BE">
              <w:rPr>
                <w:rFonts w:ascii="Pyidaungsu" w:eastAsia="맑은 고딕" w:hAnsi="Pyidaungsu" w:cs="Pyidaungsu"/>
                <w:b/>
                <w:bCs/>
                <w:color w:val="000000" w:themeColor="text1"/>
                <w:cs/>
                <w:lang w:bidi="my-MM"/>
              </w:rPr>
              <w:t>ဖျားနာ</w:t>
            </w:r>
            <w:r w:rsidR="007649B8" w:rsidRPr="000A26BE">
              <w:rPr>
                <w:rFonts w:ascii="Pyidaungsu" w:eastAsia="맑은 고딕" w:hAnsi="Pyidaungsu" w:cs="Pyidaungsu"/>
                <w:b/>
                <w:bCs/>
                <w:color w:val="000000" w:themeColor="text1"/>
                <w:cs/>
                <w:lang w:bidi="my-MM"/>
              </w:rPr>
              <w:t>ပျောက်ဆေးကို သောက်သုံးပါ။</w:t>
            </w:r>
          </w:p>
          <w:p w14:paraId="5ABDA3D1" w14:textId="2118E9F7" w:rsidR="007F7A83" w:rsidRPr="00A64C49" w:rsidRDefault="007F7A83" w:rsidP="00445D14">
            <w:pPr>
              <w:pStyle w:val="10"/>
              <w:wordWrap w:val="0"/>
              <w:spacing w:before="60" w:after="0" w:line="240" w:lineRule="auto"/>
              <w:ind w:leftChars="100" w:left="270" w:hangingChars="50" w:hanging="90"/>
              <w:rPr>
                <w:color w:val="000000" w:themeColor="text1"/>
              </w:rPr>
            </w:pPr>
            <w:r>
              <w:rPr>
                <w:rFonts w:ascii="Pyidaungsu" w:eastAsia="맑은 고딕" w:hAnsi="Pyidaungsu" w:cs="Pyidaungsu"/>
                <w:color w:val="000000" w:themeColor="text1"/>
                <w:lang w:bidi="my-MM"/>
              </w:rPr>
              <w:t xml:space="preserve">- </w:t>
            </w:r>
            <w:r>
              <w:rPr>
                <w:rFonts w:ascii="Pyidaungsu" w:eastAsia="맑은 고딕" w:hAnsi="Pyidaungsu" w:cs="Pyidaungsu"/>
                <w:color w:val="000000" w:themeColor="text1"/>
                <w:sz w:val="16"/>
                <w:szCs w:val="16"/>
                <w:cs/>
                <w:lang w:bidi="my-MM"/>
              </w:rPr>
              <w:t xml:space="preserve">ကာကွယ်ဆေးမထိုးမီ </w:t>
            </w:r>
            <w:r w:rsidRPr="007F7A83">
              <w:rPr>
                <w:rFonts w:eastAsia="맑은 고딕" w:hAnsi="Times New Roman" w:cs="Times New Roman"/>
                <w:color w:val="000000" w:themeColor="text1"/>
                <w:sz w:val="20"/>
                <w:szCs w:val="20"/>
                <w:lang w:bidi="my-MM"/>
              </w:rPr>
              <w:t>Acetaminophen</w:t>
            </w:r>
            <w:r>
              <w:rPr>
                <w:rFonts w:ascii="Pyidaungsu" w:eastAsia="맑은 고딕" w:hAnsi="Pyidaungsu" w:cs="Pyidaungsu"/>
                <w:color w:val="000000" w:themeColor="text1"/>
                <w:sz w:val="16"/>
                <w:szCs w:val="16"/>
                <w:lang w:bidi="my-MM"/>
              </w:rPr>
              <w:t xml:space="preserve"> </w:t>
            </w:r>
            <w:r w:rsidR="00445D14">
              <w:rPr>
                <w:rFonts w:ascii="Pyidaungsu" w:eastAsia="맑은 고딕" w:hAnsi="Pyidaungsu" w:cs="Pyidaungsu"/>
                <w:color w:val="000000" w:themeColor="text1"/>
                <w:sz w:val="16"/>
                <w:szCs w:val="16"/>
                <w:cs/>
                <w:lang w:bidi="my-MM"/>
              </w:rPr>
              <w:t xml:space="preserve">ပါဝင်သည့် </w:t>
            </w:r>
            <w:r>
              <w:rPr>
                <w:rFonts w:ascii="Pyidaungsu" w:eastAsia="맑은 고딕" w:hAnsi="Pyidaungsu" w:cs="Pyidaungsu"/>
                <w:color w:val="000000" w:themeColor="text1"/>
                <w:sz w:val="16"/>
                <w:szCs w:val="16"/>
                <w:cs/>
                <w:lang w:bidi="my-MM"/>
              </w:rPr>
              <w:t>ကိုက်ခဲဖျားနာပျောက်ဆေးကို ပြင်ဆင်ထားပြီး၊ ကာကွယ်ဆေးထိုးပြီးနောက် ကိုယ်လက်နာကျင်</w:t>
            </w:r>
            <w:r w:rsidR="00445D14">
              <w:rPr>
                <w:rFonts w:ascii="Pyidaungsu" w:eastAsia="맑은 고딕" w:hAnsi="Pyidaungsu" w:cs="Pyidaungsu"/>
                <w:color w:val="000000" w:themeColor="text1"/>
                <w:sz w:val="16"/>
                <w:szCs w:val="16"/>
                <w:cs/>
                <w:lang w:bidi="my-MM"/>
              </w:rPr>
              <w:t xml:space="preserve"> </w:t>
            </w:r>
            <w:r>
              <w:rPr>
                <w:rFonts w:ascii="Pyidaungsu" w:eastAsia="맑은 고딕" w:hAnsi="Pyidaungsu" w:cs="Pyidaungsu"/>
                <w:color w:val="000000" w:themeColor="text1"/>
                <w:sz w:val="16"/>
                <w:szCs w:val="16"/>
                <w:cs/>
                <w:lang w:bidi="my-MM"/>
              </w:rPr>
              <w:t>ကိုက်ခဲခြင်း</w:t>
            </w:r>
            <w:r w:rsidR="00445D14">
              <w:rPr>
                <w:rFonts w:ascii="Pyidaungsu" w:eastAsia="맑은 고딕" w:hAnsi="Pyidaungsu" w:cs="Pyidaungsu"/>
                <w:color w:val="000000" w:themeColor="text1"/>
                <w:sz w:val="16"/>
                <w:szCs w:val="16"/>
                <w:lang w:bidi="my-MM"/>
              </w:rPr>
              <w:t xml:space="preserve"> </w:t>
            </w:r>
            <w:r>
              <w:rPr>
                <w:rFonts w:ascii="Pyidaungsu" w:eastAsia="맑은 고딕" w:hAnsi="Pyidaungsu" w:cs="Pyidaungsu"/>
                <w:color w:val="000000" w:themeColor="text1"/>
                <w:sz w:val="16"/>
                <w:szCs w:val="16"/>
                <w:cs/>
                <w:lang w:bidi="my-MM"/>
              </w:rPr>
              <w:t>ခံစားရပါက ကိုက်ခဲ</w:t>
            </w:r>
            <w:r w:rsidR="009C026F">
              <w:rPr>
                <w:rFonts w:ascii="Pyidaungsu" w:eastAsia="맑은 고딕" w:hAnsi="Pyidaungsu" w:cs="Pyidaungsu"/>
                <w:color w:val="000000" w:themeColor="text1"/>
                <w:sz w:val="16"/>
                <w:szCs w:val="16"/>
                <w:cs/>
                <w:lang w:bidi="my-MM"/>
              </w:rPr>
              <w:t>ဖျားနာပျောက်ဆေးကို သောက်သုံးပါ။</w:t>
            </w:r>
          </w:p>
          <w:p w14:paraId="7766762B" w14:textId="7304A716" w:rsidR="00DD6069" w:rsidRPr="00A64C49" w:rsidRDefault="00DD6069" w:rsidP="00C17676">
            <w:pPr>
              <w:pStyle w:val="10"/>
              <w:wordWrap w:val="0"/>
              <w:spacing w:before="60" w:after="0" w:line="240" w:lineRule="auto"/>
              <w:ind w:left="354" w:hanging="354"/>
              <w:rPr>
                <w:color w:val="000000" w:themeColor="text1"/>
              </w:rPr>
            </w:pPr>
            <w:r w:rsidRPr="009C026F">
              <w:rPr>
                <w:rFonts w:ascii="맑은 고딕" w:eastAsia="맑은 고딕" w:hAnsi="Times New Roman" w:hint="eastAsia"/>
                <w:color w:val="000000" w:themeColor="text1"/>
              </w:rPr>
              <w:t>△</w:t>
            </w:r>
            <w:r w:rsidRPr="00A64C49">
              <w:rPr>
                <w:rFonts w:eastAsia="맑은 고딕"/>
                <w:b/>
                <w:bCs/>
                <w:color w:val="000000" w:themeColor="text1"/>
                <w:sz w:val="22"/>
                <w:szCs w:val="22"/>
                <w:u w:val="single" w:color="000000"/>
              </w:rPr>
              <w:t xml:space="preserve"> </w:t>
            </w:r>
            <w:r w:rsidR="00445D14">
              <w:rPr>
                <w:rFonts w:ascii="Pyidaungsu" w:eastAsia="맑은 고딕" w:hAnsi="Pyidaungsu" w:cs="Pyidaungsu"/>
                <w:b/>
                <w:bCs/>
                <w:color w:val="000000" w:themeColor="text1"/>
                <w:u w:val="single" w:color="000000"/>
                <w:cs/>
                <w:lang w:bidi="my-MM"/>
              </w:rPr>
              <w:t>အောက်ပါ</w:t>
            </w:r>
            <w:r w:rsidR="003521C1">
              <w:rPr>
                <w:rFonts w:ascii="Pyidaungsu" w:eastAsia="맑은 고딕" w:hAnsi="Pyidaungsu" w:cs="Pyidaungsu"/>
                <w:b/>
                <w:bCs/>
                <w:color w:val="000000" w:themeColor="text1"/>
                <w:u w:val="single" w:color="000000"/>
                <w:lang w:bidi="my-MM"/>
              </w:rPr>
              <w:t xml:space="preserve"> </w:t>
            </w:r>
            <w:r w:rsidR="003521C1">
              <w:rPr>
                <w:rFonts w:ascii="Pyidaungsu" w:eastAsia="맑은 고딕" w:hAnsi="Pyidaungsu" w:cs="Pyidaungsu"/>
                <w:b/>
                <w:bCs/>
                <w:color w:val="000000" w:themeColor="text1"/>
                <w:u w:val="single" w:color="000000"/>
                <w:cs/>
                <w:lang w:bidi="my-MM"/>
              </w:rPr>
              <w:t xml:space="preserve">အခြေအနေများ ဖြစ်ပေါ်ပါက ဆရာဝန်ထံတွင် </w:t>
            </w:r>
            <w:r w:rsidR="0055158B">
              <w:rPr>
                <w:rFonts w:ascii="Pyidaungsu" w:eastAsia="맑은 고딕" w:hAnsi="Pyidaungsu" w:cs="Pyidaungsu"/>
                <w:b/>
                <w:bCs/>
                <w:color w:val="000000" w:themeColor="text1"/>
                <w:u w:val="single" w:color="000000"/>
                <w:cs/>
                <w:lang w:bidi="my-MM"/>
              </w:rPr>
              <w:t>ဆေး</w:t>
            </w:r>
            <w:r w:rsidR="003521C1">
              <w:rPr>
                <w:rFonts w:ascii="Pyidaungsu" w:eastAsia="맑은 고딕" w:hAnsi="Pyidaungsu" w:cs="Pyidaungsu"/>
                <w:b/>
                <w:bCs/>
                <w:color w:val="000000" w:themeColor="text1"/>
                <w:u w:val="single" w:color="000000"/>
                <w:cs/>
                <w:lang w:bidi="my-MM"/>
              </w:rPr>
              <w:t>ကုသမှုခံယူပါ။</w:t>
            </w:r>
          </w:p>
          <w:tbl>
            <w:tblPr>
              <w:tblOverlap w:val="never"/>
              <w:tblW w:w="0" w:type="auto"/>
              <w:tblInd w:w="354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9213"/>
            </w:tblGrid>
            <w:tr w:rsidR="00A64C49" w:rsidRPr="00A64C49" w14:paraId="4831D71E" w14:textId="77777777" w:rsidTr="00C17676">
              <w:trPr>
                <w:trHeight w:val="56"/>
              </w:trPr>
              <w:tc>
                <w:tcPr>
                  <w:tcW w:w="9250" w:type="dxa"/>
                  <w:tcBorders>
                    <w:top w:val="dashed" w:sz="4" w:space="0" w:color="D9D9D9"/>
                    <w:left w:val="dashed" w:sz="4" w:space="0" w:color="D9D9D9"/>
                    <w:bottom w:val="dashed" w:sz="4" w:space="0" w:color="D9D9D9"/>
                    <w:right w:val="dashed" w:sz="4" w:space="0" w:color="D9D9D9"/>
                  </w:tcBorders>
                  <w:shd w:val="clear" w:color="auto" w:fill="F2F2F2"/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hideMark/>
                </w:tcPr>
                <w:p w14:paraId="30D047E2" w14:textId="07268A94" w:rsidR="00DD6069" w:rsidRPr="00A64C49" w:rsidRDefault="00DD6069" w:rsidP="009C026F">
                  <w:pPr>
                    <w:pStyle w:val="10"/>
                    <w:snapToGrid w:val="0"/>
                    <w:spacing w:before="0" w:after="0" w:line="240" w:lineRule="auto"/>
                    <w:ind w:left="180" w:hangingChars="100" w:hanging="180"/>
                    <w:rPr>
                      <w:color w:val="000000" w:themeColor="text1"/>
                    </w:rPr>
                  </w:pPr>
                  <w:r w:rsidRPr="00DD1F09">
                    <w:rPr>
                      <w:rFonts w:eastAsia="맑은 고딕"/>
                      <w:b/>
                      <w:bCs/>
                      <w:color w:val="000000" w:themeColor="text1"/>
                    </w:rPr>
                    <w:t>-</w:t>
                  </w:r>
                  <w:r w:rsidR="002669B9">
                    <w:rPr>
                      <w:rFonts w:eastAsia="맑은 고딕"/>
                      <w:b/>
                      <w:bCs/>
                      <w:color w:val="000000" w:themeColor="text1"/>
                    </w:rPr>
                    <w:t xml:space="preserve"> </w:t>
                  </w:r>
                  <w:r w:rsidR="00DD1F09">
                    <w:rPr>
                      <w:rFonts w:ascii="Pyidaungsu" w:eastAsia="맑은 고딕" w:hAnsi="Pyidaungsu" w:cs="Pyidaungsu"/>
                      <w:b/>
                      <w:bCs/>
                      <w:color w:val="000000" w:themeColor="text1"/>
                      <w:cs/>
                      <w:lang w:bidi="my-MM"/>
                    </w:rPr>
                    <w:t>ရင်ဘတ်အောင့်ခြင်း</w:t>
                  </w:r>
                  <w:r w:rsidR="00DD1F09">
                    <w:rPr>
                      <w:rFonts w:ascii="Pyidaungsu" w:eastAsia="맑은 고딕" w:hAnsi="Pyidaungsu" w:cs="Pyidaungsu"/>
                      <w:b/>
                      <w:bCs/>
                      <w:color w:val="000000" w:themeColor="text1"/>
                      <w:lang w:bidi="my-MM"/>
                    </w:rPr>
                    <w:t xml:space="preserve">- </w:t>
                  </w:r>
                  <w:r w:rsidR="00DD1F09">
                    <w:rPr>
                      <w:rFonts w:ascii="Pyidaungsu" w:eastAsia="맑은 고딕" w:hAnsi="Pyidaungsu" w:cs="Pyidaungsu"/>
                      <w:b/>
                      <w:bCs/>
                      <w:color w:val="000000" w:themeColor="text1"/>
                      <w:cs/>
                      <w:lang w:bidi="my-MM"/>
                    </w:rPr>
                    <w:t>တင်းကြပ်ခြင်း - မသက်မသာဖြစ်ခြင်း၊ အသက်ရှူရခက်ခဲခြင်း</w:t>
                  </w:r>
                  <w:r w:rsidR="00DD1F09">
                    <w:rPr>
                      <w:rFonts w:ascii="Pyidaungsu" w:eastAsia="맑은 고딕" w:hAnsi="Pyidaungsu" w:cs="Pyidaungsu"/>
                      <w:b/>
                      <w:bCs/>
                      <w:color w:val="000000" w:themeColor="text1"/>
                      <w:lang w:bidi="my-MM"/>
                    </w:rPr>
                    <w:t xml:space="preserve"> - </w:t>
                  </w:r>
                  <w:r w:rsidR="00DD1F09">
                    <w:rPr>
                      <w:rFonts w:ascii="Pyidaungsu" w:eastAsia="맑은 고딕" w:hAnsi="Pyidaungsu" w:cs="Pyidaungsu"/>
                      <w:b/>
                      <w:bCs/>
                      <w:color w:val="000000" w:themeColor="text1"/>
                      <w:cs/>
                      <w:lang w:bidi="my-MM"/>
                    </w:rPr>
                    <w:t>အသက်ရှူမဝခြင်း၊ အသက်ရှူစဉ် အောင့်ခြင်း၊</w:t>
                  </w:r>
                  <w:r w:rsidR="0022074B">
                    <w:rPr>
                      <w:rFonts w:ascii="Pyidaungsu" w:eastAsia="맑은 고딕" w:hAnsi="Pyidaungsu" w:cs="Pyidaungsu"/>
                      <w:b/>
                      <w:bCs/>
                      <w:color w:val="000000" w:themeColor="text1"/>
                      <w:cs/>
                      <w:lang w:bidi="my-MM"/>
                    </w:rPr>
                    <w:t xml:space="preserve"> နှလုံးခုန်မြန်ခြင်း(သို့</w:t>
                  </w:r>
                  <w:r w:rsidR="0022074B">
                    <w:rPr>
                      <w:rFonts w:ascii="Pyidaungsu" w:eastAsia="맑은 고딕" w:hAnsi="Pyidaungsu" w:cs="Pyidaungsu"/>
                      <w:b/>
                      <w:bCs/>
                      <w:color w:val="000000" w:themeColor="text1"/>
                      <w:lang w:bidi="my-MM"/>
                    </w:rPr>
                    <w:t>)</w:t>
                  </w:r>
                  <w:r w:rsidR="0022074B">
                    <w:rPr>
                      <w:rFonts w:ascii="Pyidaungsu" w:eastAsia="맑은 고딕" w:hAnsi="Pyidaungsu" w:cs="Pyidaungsu"/>
                      <w:b/>
                      <w:bCs/>
                      <w:color w:val="000000" w:themeColor="text1"/>
                      <w:cs/>
                      <w:lang w:bidi="my-MM"/>
                    </w:rPr>
                    <w:t>ရင်တုန်ခြင်း၊</w:t>
                  </w:r>
                  <w:r w:rsidR="0022074B">
                    <w:rPr>
                      <w:rFonts w:ascii="Pyidaungsu" w:eastAsia="맑은 고딕" w:hAnsi="Pyidaungsu" w:cs="Pyidaungsu"/>
                      <w:b/>
                      <w:bCs/>
                      <w:color w:val="000000" w:themeColor="text1"/>
                      <w:lang w:bidi="my-MM"/>
                    </w:rPr>
                    <w:t xml:space="preserve"> </w:t>
                  </w:r>
                  <w:r w:rsidR="0022074B">
                    <w:rPr>
                      <w:rFonts w:ascii="Pyidaungsu" w:eastAsia="맑은 고딕" w:hAnsi="Pyidaungsu" w:cs="Pyidaungsu"/>
                      <w:b/>
                      <w:bCs/>
                      <w:color w:val="000000" w:themeColor="text1"/>
                      <w:cs/>
                      <w:lang w:bidi="my-MM"/>
                    </w:rPr>
                    <w:t xml:space="preserve">သတိလစ်ခြင်း </w:t>
                  </w:r>
                  <w:r w:rsidR="0022074B" w:rsidRPr="00E1281F">
                    <w:rPr>
                      <w:rFonts w:ascii="Pyidaungsu" w:eastAsia="맑은 고딕" w:hAnsi="Pyidaungsu" w:cs="Pyidaungsu"/>
                      <w:color w:val="000000" w:themeColor="text1"/>
                      <w:cs/>
                      <w:lang w:bidi="my-MM"/>
                    </w:rPr>
                    <w:t>စသည့် အသစ်သောလက္ခဏာများ ဆက်တိုက်ဆိုးရွားစွာ ဖြစ်ပေါ်</w:t>
                  </w:r>
                  <w:r w:rsidR="008B5942" w:rsidRPr="00E1281F">
                    <w:rPr>
                      <w:rFonts w:ascii="Pyidaungsu" w:eastAsia="맑은 고딕" w:hAnsi="Pyidaungsu" w:cs="Pyidaungsu"/>
                      <w:color w:val="000000" w:themeColor="text1"/>
                      <w:cs/>
                      <w:lang w:bidi="my-MM"/>
                    </w:rPr>
                    <w:t>လျှင်</w:t>
                  </w:r>
                </w:p>
                <w:p w14:paraId="41458403" w14:textId="264955FF" w:rsidR="005E3DEE" w:rsidRPr="00EC380A" w:rsidRDefault="00DD6069" w:rsidP="009C026F">
                  <w:pPr>
                    <w:pStyle w:val="10"/>
                    <w:snapToGrid w:val="0"/>
                    <w:spacing w:before="0" w:after="0" w:line="240" w:lineRule="auto"/>
                    <w:rPr>
                      <w:rFonts w:ascii="Pyidaungsu" w:eastAsia="맑은 고딕" w:hAnsi="Pyidaungsu" w:cs="Pyidaungsu"/>
                      <w:b/>
                      <w:bCs/>
                      <w:color w:val="000000" w:themeColor="text1"/>
                      <w:lang w:bidi="my-MM"/>
                    </w:rPr>
                  </w:pPr>
                  <w:r w:rsidRPr="00DD1F09">
                    <w:rPr>
                      <w:rFonts w:eastAsia="맑은 고딕"/>
                      <w:color w:val="000000" w:themeColor="text1"/>
                    </w:rPr>
                    <w:t>-</w:t>
                  </w:r>
                  <w:r w:rsidR="005E3DEE">
                    <w:rPr>
                      <w:rFonts w:eastAsia="맑은 고딕"/>
                      <w:color w:val="000000" w:themeColor="text1"/>
                    </w:rPr>
                    <w:t xml:space="preserve"> </w:t>
                  </w:r>
                  <w:r w:rsidR="005E3DEE">
                    <w:rPr>
                      <w:rFonts w:ascii="Pyidaungsu" w:eastAsia="맑은 고딕" w:hAnsi="Pyidaungsu" w:cs="Pyidaungsu"/>
                      <w:color w:val="000000" w:themeColor="text1"/>
                      <w:cs/>
                      <w:lang w:bidi="my-MM"/>
                    </w:rPr>
                    <w:t>ဆေးထိုးထားသည့်နေရာ နာကျင်ကိုက်ခဲခြင်း၊ ရောင်ရမ်းခြင်း၊ နီရဲခြင်း၊ အဖျားတက်ခြင်</w:t>
                  </w:r>
                  <w:r w:rsidR="00964233">
                    <w:rPr>
                      <w:rFonts w:ascii="Pyidaungsu" w:eastAsia="맑은 고딕" w:hAnsi="Pyidaungsu" w:cs="Pyidaungsu"/>
                      <w:color w:val="000000" w:themeColor="text1"/>
                      <w:cs/>
                      <w:lang w:bidi="my-MM"/>
                    </w:rPr>
                    <w:t xml:space="preserve">း စသဖြင့် </w:t>
                  </w:r>
                  <w:r w:rsidR="00964233" w:rsidRPr="00EC380A">
                    <w:rPr>
                      <w:rFonts w:ascii="Pyidaungsu" w:eastAsia="맑은 고딕" w:hAnsi="Pyidaungsu" w:cs="Pyidaungsu"/>
                      <w:b/>
                      <w:bCs/>
                      <w:color w:val="000000" w:themeColor="text1"/>
                      <w:cs/>
                      <w:lang w:bidi="my-MM"/>
                    </w:rPr>
                    <w:t>၂ရက်ကျော်လွန်သော်လည်း</w:t>
                  </w:r>
                </w:p>
                <w:p w14:paraId="4162711C" w14:textId="4762AA68" w:rsidR="00DD6069" w:rsidRPr="00A64C49" w:rsidRDefault="005E3DEE" w:rsidP="009C026F">
                  <w:pPr>
                    <w:pStyle w:val="10"/>
                    <w:snapToGrid w:val="0"/>
                    <w:spacing w:before="0" w:after="0" w:line="240" w:lineRule="auto"/>
                    <w:ind w:firstLineChars="50" w:firstLine="90"/>
                    <w:rPr>
                      <w:color w:val="000000" w:themeColor="text1"/>
                    </w:rPr>
                  </w:pPr>
                  <w:r w:rsidRPr="00EC380A">
                    <w:rPr>
                      <w:rFonts w:ascii="Pyidaungsu" w:eastAsia="맑은 고딕" w:hAnsi="Pyidaungsu" w:cs="Pyidaungsu"/>
                      <w:b/>
                      <w:bCs/>
                      <w:color w:val="000000" w:themeColor="text1"/>
                      <w:lang w:bidi="my-MM"/>
                    </w:rPr>
                    <w:t xml:space="preserve"> </w:t>
                  </w:r>
                  <w:r w:rsidRPr="00EC380A">
                    <w:rPr>
                      <w:rFonts w:ascii="Pyidaungsu" w:eastAsia="맑은 고딕" w:hAnsi="Pyidaungsu" w:cs="Pyidaungsu"/>
                      <w:b/>
                      <w:bCs/>
                      <w:color w:val="000000" w:themeColor="text1"/>
                      <w:cs/>
                      <w:lang w:bidi="my-MM"/>
                    </w:rPr>
                    <w:t>သက်သာခြင်းမရှိဘဲ ဆိုးရွားလာ</w:t>
                  </w:r>
                  <w:r w:rsidR="008B5942" w:rsidRPr="00EC380A">
                    <w:rPr>
                      <w:rFonts w:ascii="Pyidaungsu" w:eastAsia="맑은 고딕" w:hAnsi="Pyidaungsu" w:cs="Pyidaungsu"/>
                      <w:b/>
                      <w:bCs/>
                      <w:color w:val="000000" w:themeColor="text1"/>
                      <w:cs/>
                      <w:lang w:bidi="my-MM"/>
                    </w:rPr>
                    <w:t>လျှင်</w:t>
                  </w:r>
                </w:p>
                <w:p w14:paraId="789A0800" w14:textId="1BE75C97" w:rsidR="00DD6069" w:rsidRPr="00A64C49" w:rsidRDefault="00D2485A" w:rsidP="009C026F">
                  <w:pPr>
                    <w:pStyle w:val="10"/>
                    <w:snapToGrid w:val="0"/>
                    <w:spacing w:before="0" w:after="0" w:line="240" w:lineRule="auto"/>
                    <w:ind w:left="180" w:hangingChars="100" w:hanging="180"/>
                    <w:rPr>
                      <w:color w:val="000000" w:themeColor="text1"/>
                    </w:rPr>
                  </w:pPr>
                  <w:r w:rsidRPr="00D2485A">
                    <w:rPr>
                      <w:rFonts w:eastAsia="맑은 고딕"/>
                      <w:color w:val="000000" w:themeColor="text1"/>
                    </w:rPr>
                    <w:t>-</w:t>
                  </w:r>
                  <w:r>
                    <w:rPr>
                      <w:rFonts w:eastAsia="맑은 고딕"/>
                      <w:color w:val="000000" w:themeColor="text1"/>
                    </w:rPr>
                    <w:t xml:space="preserve"> </w:t>
                  </w:r>
                  <w:r w:rsidR="005E3DEE" w:rsidRPr="00177ECA">
                    <w:rPr>
                      <w:rFonts w:eastAsia="맑은 고딕"/>
                      <w:color w:val="000000" w:themeColor="text1"/>
                    </w:rPr>
                    <w:t>COVID-19</w:t>
                  </w:r>
                  <w:r w:rsidR="005E3DEE">
                    <w:rPr>
                      <w:rFonts w:eastAsia="맑은 고딕"/>
                      <w:color w:val="000000" w:themeColor="text1"/>
                    </w:rPr>
                    <w:t xml:space="preserve"> </w:t>
                  </w:r>
                  <w:r w:rsidR="005E3DEE">
                    <w:rPr>
                      <w:rFonts w:ascii="Pyidaungsu" w:eastAsia="맑은 고딕" w:hAnsi="Pyidaungsu" w:cs="Pyidaungsu"/>
                      <w:color w:val="000000" w:themeColor="text1"/>
                      <w:cs/>
                      <w:lang w:bidi="my-MM"/>
                    </w:rPr>
                    <w:t>ကာကွယ်ဆေးထိုးပြီးနောက်</w:t>
                  </w:r>
                  <w:r w:rsidR="005E3DEE">
                    <w:rPr>
                      <w:rFonts w:ascii="Pyidaungsu" w:eastAsia="맑은 고딕" w:hAnsi="Pyidaungsu" w:cs="Pyidaungsu"/>
                      <w:color w:val="000000" w:themeColor="text1"/>
                      <w:lang w:bidi="my-MM"/>
                    </w:rPr>
                    <w:t xml:space="preserve"> </w:t>
                  </w:r>
                  <w:r w:rsidR="005E3DEE" w:rsidRPr="006234C5">
                    <w:rPr>
                      <w:rFonts w:ascii="Pyidaungsu" w:eastAsia="맑은 고딕" w:hAnsi="Pyidaungsu" w:cs="Pyidaungsu"/>
                      <w:b/>
                      <w:bCs/>
                      <w:color w:val="000000" w:themeColor="text1"/>
                      <w:cs/>
                      <w:lang w:bidi="my-MM"/>
                    </w:rPr>
                    <w:t>ရုတ်တရက် ကိုယ်ခံအားကျဆင်း</w:t>
                  </w:r>
                  <w:r w:rsidR="009F35A1" w:rsidRPr="006234C5">
                    <w:rPr>
                      <w:rFonts w:ascii="Pyidaungsu" w:eastAsia="맑은 고딕" w:hAnsi="Pyidaungsu" w:cs="Pyidaungsu"/>
                      <w:b/>
                      <w:bCs/>
                      <w:color w:val="000000" w:themeColor="text1"/>
                      <w:cs/>
                      <w:lang w:bidi="my-MM"/>
                    </w:rPr>
                    <w:t>ခြင်းစသည်</w:t>
                  </w:r>
                  <w:r w:rsidR="005E3DEE" w:rsidRPr="006234C5">
                    <w:rPr>
                      <w:rFonts w:ascii="Pyidaungsu" w:eastAsia="맑은 고딕" w:hAnsi="Pyidaungsu" w:cs="Pyidaungsu"/>
                      <w:b/>
                      <w:bCs/>
                      <w:color w:val="000000" w:themeColor="text1"/>
                      <w:cs/>
                      <w:lang w:bidi="my-MM"/>
                    </w:rPr>
                    <w:t xml:space="preserve"> ပုံမှန်မဟုတ်သည့် လက္ခဏာများ</w:t>
                  </w:r>
                  <w:r>
                    <w:rPr>
                      <w:rFonts w:ascii="Pyidaungsu" w:eastAsia="맑은 고딕" w:hAnsi="Pyidaungsu" w:cs="Pyidaungsu"/>
                      <w:color w:val="000000" w:themeColor="text1"/>
                      <w:lang w:bidi="my-MM"/>
                    </w:rPr>
                    <w:t xml:space="preserve"> </w:t>
                  </w:r>
                  <w:r w:rsidR="000E1D33">
                    <w:rPr>
                      <w:rFonts w:ascii="Pyidaungsu" w:eastAsia="맑은 고딕" w:hAnsi="Pyidaungsu" w:cs="Pyidaungsu"/>
                      <w:color w:val="000000" w:themeColor="text1"/>
                      <w:cs/>
                      <w:lang w:bidi="my-MM"/>
                    </w:rPr>
                    <w:t>ဖြစ်ပေါ်</w:t>
                  </w:r>
                  <w:r w:rsidR="005E3DEE">
                    <w:rPr>
                      <w:rFonts w:ascii="Pyidaungsu" w:eastAsia="맑은 고딕" w:hAnsi="Pyidaungsu" w:cs="Pyidaungsu"/>
                      <w:color w:val="000000" w:themeColor="text1"/>
                      <w:cs/>
                      <w:lang w:bidi="my-MM"/>
                    </w:rPr>
                    <w:t>လျှင်</w:t>
                  </w:r>
                </w:p>
              </w:tc>
            </w:tr>
          </w:tbl>
          <w:p w14:paraId="3B168220" w14:textId="3AF44B33" w:rsidR="00303FC6" w:rsidRPr="00303FC6" w:rsidRDefault="00DD6069" w:rsidP="00303FC6">
            <w:pPr>
              <w:pStyle w:val="10"/>
              <w:wordWrap w:val="0"/>
              <w:spacing w:before="60" w:after="0" w:line="240" w:lineRule="auto"/>
              <w:ind w:left="340" w:hanging="340"/>
              <w:rPr>
                <w:rFonts w:ascii="Pyidaungsu" w:eastAsia="맑은 고딕" w:hAnsi="Pyidaungsu" w:cs="Pyidaungsu"/>
                <w:color w:val="000000" w:themeColor="text1"/>
                <w:lang w:bidi="my-MM"/>
              </w:rPr>
            </w:pPr>
            <w:r w:rsidRPr="009C026F">
              <w:rPr>
                <w:rFonts w:ascii="맑은 고딕" w:eastAsia="맑은 고딕" w:hAnsi="Times New Roman" w:hint="eastAsia"/>
                <w:color w:val="000000" w:themeColor="text1"/>
              </w:rPr>
              <w:t>△</w:t>
            </w:r>
            <w:r w:rsidR="001F7DD0">
              <w:rPr>
                <w:rFonts w:ascii="맑은 고딕" w:eastAsia="맑은 고딕" w:hAnsi="Times New Roman" w:hint="eastAsia"/>
                <w:color w:val="000000" w:themeColor="text1"/>
              </w:rPr>
              <w:t xml:space="preserve"> </w:t>
            </w:r>
            <w:r w:rsidR="001F5229">
              <w:rPr>
                <w:rFonts w:ascii="Pyidaungsu" w:eastAsia="맑은 고딕" w:hAnsi="Pyidaungsu" w:cs="Pyidaungsu"/>
                <w:color w:val="000000" w:themeColor="text1"/>
                <w:cs/>
                <w:lang w:bidi="my-MM"/>
              </w:rPr>
              <w:t xml:space="preserve">အသက်ရှူရခက်ခဲခြင်းဖြစ်စေ ပြင်းပြင်းထန်ထန် မူဝေခြင်းဖြစ်လျှင် </w:t>
            </w:r>
            <w:r w:rsidR="00CD3E70">
              <w:rPr>
                <w:rFonts w:ascii="Pyidaungsu" w:eastAsia="맑은 고딕" w:hAnsi="Pyidaungsu" w:cs="Pyidaungsu"/>
                <w:color w:val="000000" w:themeColor="text1"/>
                <w:cs/>
                <w:lang w:bidi="my-MM"/>
              </w:rPr>
              <w:t>နှုတ်ခမ်း-မျက်နှာ</w:t>
            </w:r>
            <w:r w:rsidR="005051B6">
              <w:rPr>
                <w:rFonts w:ascii="Pyidaungsu" w:eastAsia="맑은 고딕" w:hAnsi="Pyidaungsu" w:cs="Pyidaungsu"/>
                <w:color w:val="000000" w:themeColor="text1"/>
                <w:lang w:bidi="my-MM"/>
              </w:rPr>
              <w:t xml:space="preserve"> </w:t>
            </w:r>
            <w:r w:rsidR="005051B6">
              <w:rPr>
                <w:rFonts w:ascii="Pyidaungsu" w:eastAsia="맑은 고딕" w:hAnsi="Pyidaungsu" w:cs="Pyidaungsu"/>
                <w:color w:val="000000" w:themeColor="text1"/>
                <w:cs/>
                <w:lang w:bidi="my-MM"/>
              </w:rPr>
              <w:t>ရောင်ရမ်းခြင်း၊ ကိုယ်ခန္ဓာတစ်ခုလုံး ပြင်းထန်စွာ အင်ပျဉ်များ</w:t>
            </w:r>
            <w:r w:rsidR="00247682">
              <w:rPr>
                <w:rFonts w:ascii="Pyidaungsu" w:eastAsia="맑은 고딕" w:hAnsi="Pyidaungsu" w:cs="Pyidaungsu"/>
                <w:color w:val="000000" w:themeColor="text1"/>
                <w:lang w:bidi="my-MM"/>
              </w:rPr>
              <w:t xml:space="preserve"> </w:t>
            </w:r>
            <w:r w:rsidR="00247682">
              <w:rPr>
                <w:rFonts w:ascii="Pyidaungsu" w:eastAsia="맑은 고딕" w:hAnsi="Pyidaungsu" w:cs="Pyidaungsu"/>
                <w:color w:val="000000" w:themeColor="text1"/>
                <w:cs/>
                <w:lang w:bidi="my-MM"/>
              </w:rPr>
              <w:t xml:space="preserve">ဖြစ်ပေါ်ပါက </w:t>
            </w:r>
            <w:r w:rsidR="00247682" w:rsidRPr="006234C5">
              <w:rPr>
                <w:rFonts w:eastAsia="맑은 고딕" w:hAnsi="Times New Roman" w:cs="Times New Roman"/>
                <w:b/>
                <w:bCs/>
                <w:color w:val="000000" w:themeColor="text1"/>
                <w:sz w:val="22"/>
                <w:szCs w:val="22"/>
                <w:lang w:bidi="my-MM"/>
              </w:rPr>
              <w:t>119</w:t>
            </w:r>
            <w:r w:rsidR="00247682" w:rsidRPr="006234C5">
              <w:rPr>
                <w:rFonts w:ascii="Pyidaungsu" w:eastAsia="맑은 고딕" w:hAnsi="Pyidaungsu" w:cs="Pyidaungsu"/>
                <w:b/>
                <w:bCs/>
                <w:color w:val="000000" w:themeColor="text1"/>
                <w:cs/>
                <w:lang w:bidi="my-MM"/>
              </w:rPr>
              <w:t xml:space="preserve">သို့ ဖုန်းဆက်၍ဖြစ်စေ </w:t>
            </w:r>
            <w:r w:rsidR="00543064" w:rsidRPr="006234C5">
              <w:rPr>
                <w:rFonts w:ascii="Pyidaungsu" w:eastAsia="맑은 고딕" w:hAnsi="Pyidaungsu" w:cs="Pyidaungsu"/>
                <w:b/>
                <w:bCs/>
                <w:color w:val="000000" w:themeColor="text1"/>
                <w:cs/>
                <w:lang w:bidi="my-MM"/>
              </w:rPr>
              <w:t>နီးစ</w:t>
            </w:r>
            <w:r w:rsidR="0084175F" w:rsidRPr="006234C5">
              <w:rPr>
                <w:rFonts w:ascii="Pyidaungsu" w:eastAsia="맑은 고딕" w:hAnsi="Pyidaungsu" w:cs="Pyidaungsu"/>
                <w:b/>
                <w:bCs/>
                <w:color w:val="000000" w:themeColor="text1"/>
                <w:cs/>
                <w:lang w:bidi="my-MM"/>
              </w:rPr>
              <w:t>ပ်</w:t>
            </w:r>
            <w:r w:rsidR="00AD6CB4" w:rsidRPr="006234C5">
              <w:rPr>
                <w:rFonts w:ascii="Pyidaungsu" w:eastAsia="맑은 고딕" w:hAnsi="Pyidaungsu" w:cs="Pyidaungsu"/>
                <w:b/>
                <w:bCs/>
                <w:color w:val="000000" w:themeColor="text1"/>
                <w:cs/>
                <w:lang w:bidi="my-MM"/>
              </w:rPr>
              <w:t>ရာ</w:t>
            </w:r>
            <w:r w:rsidR="00247682" w:rsidRPr="006234C5">
              <w:rPr>
                <w:rFonts w:ascii="Pyidaungsu" w:eastAsia="맑은 고딕" w:hAnsi="Pyidaungsu" w:cs="Pyidaungsu"/>
                <w:b/>
                <w:bCs/>
                <w:color w:val="000000" w:themeColor="text1"/>
                <w:cs/>
                <w:lang w:bidi="my-MM"/>
              </w:rPr>
              <w:t>အရေးပေါ်ဌာနသို့ အမြန်ဆုံး ဆက်သွယ်ပါ။</w:t>
            </w:r>
            <w:r w:rsidR="005051B6">
              <w:rPr>
                <w:rFonts w:ascii="Pyidaungsu" w:eastAsia="맑은 고딕" w:hAnsi="Pyidaungsu" w:cs="Pyidaungsu"/>
                <w:color w:val="000000" w:themeColor="text1"/>
                <w:cs/>
                <w:lang w:bidi="my-MM"/>
              </w:rPr>
              <w:t xml:space="preserve"> </w:t>
            </w:r>
          </w:p>
        </w:tc>
      </w:tr>
    </w:tbl>
    <w:p w14:paraId="0DBA6047" w14:textId="77777777" w:rsidR="00DD6069" w:rsidRPr="006E7D52" w:rsidRDefault="00DD6069" w:rsidP="00DD6069">
      <w:pPr>
        <w:pStyle w:val="a3"/>
        <w:rPr>
          <w:vanish/>
          <w:sz w:val="6"/>
          <w:szCs w:val="6"/>
        </w:rPr>
      </w:pPr>
    </w:p>
    <w:tbl>
      <w:tblPr>
        <w:tblOverlap w:val="never"/>
        <w:tblW w:w="9781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781"/>
      </w:tblGrid>
      <w:tr w:rsidR="00DD6069" w14:paraId="6CFB5DD8" w14:textId="77777777" w:rsidTr="00E735B6">
        <w:trPr>
          <w:trHeight w:val="960"/>
        </w:trPr>
        <w:tc>
          <w:tcPr>
            <w:tcW w:w="978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FFE0CC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20C4D39" w14:textId="4E5DDD3C" w:rsidR="00DD6069" w:rsidRDefault="00870A88" w:rsidP="008C654D">
            <w:pPr>
              <w:pStyle w:val="10"/>
              <w:wordWrap w:val="0"/>
              <w:spacing w:before="0" w:after="0" w:line="240" w:lineRule="auto"/>
            </w:pPr>
            <w:r>
              <w:rPr>
                <w:rFonts w:ascii="Pyidaungsu" w:eastAsia="맑은 고딕" w:hAnsi="Pyidaungsu" w:cs="Pyidaungsu"/>
                <w:b/>
                <w:bCs/>
                <w:color w:val="000000" w:themeColor="text1"/>
                <w:cs/>
                <w:lang w:bidi="my-MM"/>
              </w:rPr>
              <w:t xml:space="preserve">ထူးခြားသည့်တုံ့ပြန်မှုများ ခံစားရသည်ဟု သံသယရှိပါက </w:t>
            </w:r>
            <w:r w:rsidR="00DD6069" w:rsidRPr="00870A88">
              <w:rPr>
                <w:rFonts w:eastAsia="맑은 고딕"/>
                <w:b/>
                <w:bCs/>
                <w:color w:val="000000" w:themeColor="text1"/>
                <w:sz w:val="20"/>
                <w:szCs w:val="20"/>
              </w:rPr>
              <w:t>1339</w:t>
            </w:r>
            <w:r>
              <w:rPr>
                <w:rFonts w:eastAsia="맑은 고딕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Pyidaungsu" w:eastAsia="맑은 고딕" w:hAnsi="Pyidaungsu" w:cs="Pyidaungsu"/>
                <w:b/>
                <w:bCs/>
                <w:color w:val="000000" w:themeColor="text1"/>
              </w:rPr>
              <w:t>(</w:t>
            </w:r>
            <w:r>
              <w:rPr>
                <w:rFonts w:ascii="Pyidaungsu" w:eastAsia="맑은 고딕" w:hAnsi="Pyidaungsu" w:cs="Pyidaungsu"/>
                <w:b/>
                <w:bCs/>
                <w:color w:val="000000" w:themeColor="text1"/>
                <w:cs/>
                <w:lang w:bidi="my-MM"/>
              </w:rPr>
              <w:t>သို့) ဒေသခံကျန်းမာရေးဌာနသို့ စုံစမ်းမေးမြန်း၍ ကာကွယ်ဆေးထိုးခြင်း</w:t>
            </w:r>
            <w:r w:rsidR="008C654D">
              <w:rPr>
                <w:rFonts w:ascii="Pyidaungsu" w:eastAsia="맑은 고딕" w:hAnsi="Pyidaungsu" w:cs="Pyidaungsu"/>
                <w:b/>
                <w:bCs/>
                <w:color w:val="000000" w:themeColor="text1"/>
                <w:lang w:bidi="my-MM"/>
              </w:rPr>
              <w:t xml:space="preserve"> </w:t>
            </w:r>
            <w:r>
              <w:rPr>
                <w:rFonts w:ascii="Pyidaungsu" w:eastAsia="맑은 고딕" w:hAnsi="Pyidaungsu" w:cs="Pyidaungsu"/>
                <w:b/>
                <w:bCs/>
                <w:color w:val="000000" w:themeColor="text1"/>
                <w:cs/>
                <w:lang w:bidi="my-MM"/>
              </w:rPr>
              <w:t>ဆိုင်ရာကူညီထောက်ပံ့ရေး</w:t>
            </w:r>
            <w:r w:rsidRPr="00A64C49">
              <w:rPr>
                <w:rFonts w:eastAsia="맑은 고딕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E735B6">
              <w:rPr>
                <w:rFonts w:eastAsia="맑은 고딕" w:hAnsi="Times New Roman" w:cs="Times New Roman"/>
                <w:b/>
                <w:bCs/>
                <w:color w:val="000000" w:themeColor="text1"/>
                <w:sz w:val="22"/>
                <w:szCs w:val="22"/>
                <w:lang w:bidi="my-MM"/>
              </w:rPr>
              <w:t>W</w:t>
            </w:r>
            <w:r w:rsidRPr="00E735B6">
              <w:rPr>
                <w:rFonts w:eastAsia="맑은 고딕" w:hAnsi="Times New Roman" w:cs="Times New Roman"/>
                <w:b/>
                <w:bCs/>
                <w:color w:val="000000" w:themeColor="text1"/>
                <w:sz w:val="22"/>
                <w:szCs w:val="22"/>
              </w:rPr>
              <w:t>ebsite</w:t>
            </w:r>
            <w:r w:rsidRPr="00870A88">
              <w:rPr>
                <w:rFonts w:eastAsia="맑은 고딕"/>
                <w:b/>
                <w:bCs/>
                <w:color w:val="000000" w:themeColor="text1"/>
                <w:sz w:val="22"/>
                <w:szCs w:val="22"/>
              </w:rPr>
              <w:t xml:space="preserve"> </w:t>
            </w:r>
            <w:r w:rsidR="00545E0C">
              <w:rPr>
                <w:rFonts w:eastAsia="휴먼명조" w:hAnsi="Times New Roman"/>
                <w:b/>
                <w:bCs/>
                <w:spacing w:val="-7"/>
                <w:kern w:val="0"/>
              </w:rPr>
              <w:t>(</w:t>
            </w:r>
            <w:hyperlink r:id="rId8" w:history="1">
              <w:r w:rsidR="00545E0C">
                <w:rPr>
                  <w:rStyle w:val="a8"/>
                  <w:rFonts w:eastAsia="휴먼명조" w:hAnsi="Times New Roman"/>
                  <w:b/>
                  <w:bCs/>
                  <w:spacing w:val="-7"/>
                  <w:kern w:val="0"/>
                  <w:u w:color="0000FF"/>
                </w:rPr>
                <w:t>http://ncv</w:t>
              </w:r>
              <w:r w:rsidR="00545E0C">
                <w:rPr>
                  <w:rStyle w:val="a8"/>
                  <w:rFonts w:ascii="바탕체" w:eastAsia="바탕체" w:hAnsi="바탕체" w:cs="바탕체" w:hint="eastAsia"/>
                  <w:b/>
                  <w:bCs/>
                  <w:spacing w:val="-7"/>
                  <w:kern w:val="0"/>
                  <w:u w:color="0000FF"/>
                </w:rPr>
                <w:t>.</w:t>
              </w:r>
              <w:r w:rsidR="00545E0C">
                <w:rPr>
                  <w:rStyle w:val="a8"/>
                  <w:rFonts w:eastAsia="휴먼명조" w:hAnsi="Times New Roman"/>
                  <w:b/>
                  <w:bCs/>
                  <w:spacing w:val="-7"/>
                  <w:kern w:val="0"/>
                  <w:u w:color="0000FF"/>
                </w:rPr>
                <w:t>kdca.go.kr)</w:t>
              </w:r>
            </w:hyperlink>
            <w:bookmarkStart w:id="4" w:name="_GoBack"/>
            <w:bookmarkEnd w:id="4"/>
            <w:r>
              <w:rPr>
                <w:rFonts w:ascii="Pyidaungsu" w:eastAsia="맑은 고딕" w:hAnsi="Pyidaungsu" w:cs="Pyidaungsu"/>
                <w:b/>
                <w:bCs/>
                <w:color w:val="000000" w:themeColor="text1"/>
                <w:cs/>
                <w:lang w:bidi="my-MM"/>
              </w:rPr>
              <w:t>သို့</w:t>
            </w:r>
            <w:r w:rsidR="008C654D">
              <w:rPr>
                <w:rFonts w:ascii="Pyidaungsu" w:eastAsia="맑은 고딕" w:hAnsi="Pyidaungsu" w:cs="Pyidaungsu"/>
                <w:b/>
                <w:bCs/>
                <w:color w:val="000000" w:themeColor="text1"/>
                <w:lang w:bidi="my-MM"/>
              </w:rPr>
              <w:t xml:space="preserve"> </w:t>
            </w:r>
            <w:r w:rsidR="008C654D">
              <w:rPr>
                <w:rFonts w:ascii="Pyidaungsu" w:eastAsia="맑은 고딕" w:hAnsi="Pyidaungsu" w:cs="Pyidaungsu"/>
                <w:b/>
                <w:bCs/>
                <w:color w:val="000000" w:themeColor="text1"/>
                <w:cs/>
                <w:lang w:bidi="my-MM"/>
              </w:rPr>
              <w:t xml:space="preserve">ဝင်၍ </w:t>
            </w:r>
            <w:r w:rsidR="008C654D" w:rsidRPr="008C654D">
              <w:rPr>
                <w:rFonts w:eastAsia="맑은 고딕"/>
                <w:b/>
                <w:bCs/>
                <w:color w:val="000000" w:themeColor="text1"/>
                <w:sz w:val="22"/>
                <w:szCs w:val="22"/>
              </w:rPr>
              <w:t>"Post-vaccination Health Check"</w:t>
            </w:r>
            <w:r w:rsidR="008C654D">
              <w:rPr>
                <w:rFonts w:ascii="Pyidaungsu" w:eastAsia="맑은 고딕" w:hAnsi="Pyidaungsu" w:cs="Pyidaungsu"/>
                <w:b/>
                <w:bCs/>
                <w:color w:val="000000" w:themeColor="text1"/>
                <w:cs/>
                <w:lang w:bidi="my-MM"/>
              </w:rPr>
              <w:t>တွင်</w:t>
            </w:r>
            <w:r>
              <w:rPr>
                <w:rFonts w:ascii="Pyidaungsu" w:eastAsia="맑은 고딕" w:hAnsi="Pyidaungsu" w:cs="Pyidaungsu"/>
                <w:b/>
                <w:bCs/>
                <w:color w:val="000000" w:themeColor="text1"/>
                <w:lang w:bidi="my-MM"/>
              </w:rPr>
              <w:t xml:space="preserve"> </w:t>
            </w:r>
            <w:r w:rsidR="008C654D">
              <w:rPr>
                <w:rFonts w:ascii="Pyidaungsu" w:eastAsia="맑은 고딕" w:hAnsi="Pyidaungsu" w:cs="Pyidaungsu"/>
                <w:b/>
                <w:bCs/>
                <w:color w:val="000000" w:themeColor="text1"/>
                <w:cs/>
                <w:lang w:bidi="my-MM"/>
              </w:rPr>
              <w:t>ဆိုးရွား</w:t>
            </w:r>
            <w:r w:rsidR="00E735B6">
              <w:rPr>
                <w:rFonts w:ascii="Pyidaungsu" w:eastAsia="맑은 고딕" w:hAnsi="Pyidaungsu" w:cs="Pyidaungsu"/>
                <w:b/>
                <w:bCs/>
                <w:color w:val="000000" w:themeColor="text1"/>
                <w:cs/>
                <w:lang w:bidi="my-MM"/>
              </w:rPr>
              <w:t>သည့်</w:t>
            </w:r>
            <w:r w:rsidR="008C654D">
              <w:rPr>
                <w:rFonts w:ascii="Pyidaungsu" w:eastAsia="맑은 고딕" w:hAnsi="Pyidaungsu" w:cs="Pyidaungsu"/>
                <w:b/>
                <w:bCs/>
                <w:color w:val="000000" w:themeColor="text1"/>
                <w:cs/>
                <w:lang w:bidi="my-MM"/>
              </w:rPr>
              <w:t>တုံ့ပြန်မှုနှင့် ဖြေရှင်းနည်းကို စစ်ဆေးနိုင်ပါသည်။</w:t>
            </w:r>
          </w:p>
        </w:tc>
      </w:tr>
    </w:tbl>
    <w:p w14:paraId="508E051C" w14:textId="52842AA6" w:rsidR="00B2672B" w:rsidRDefault="00B2672B" w:rsidP="00B2672B">
      <w:pPr>
        <w:pStyle w:val="a3"/>
        <w:spacing w:line="432" w:lineRule="auto"/>
        <w:rPr>
          <w:b/>
          <w:bCs/>
          <w:vanish/>
          <w:sz w:val="6"/>
          <w:szCs w:val="6"/>
        </w:rPr>
      </w:pPr>
    </w:p>
    <w:p w14:paraId="6FD8C2A4" w14:textId="77777777" w:rsidR="00B2672B" w:rsidRPr="00B2672B" w:rsidRDefault="00B2672B" w:rsidP="00B2672B">
      <w:pPr>
        <w:pStyle w:val="a3"/>
        <w:spacing w:line="432" w:lineRule="auto"/>
        <w:jc w:val="left"/>
        <w:rPr>
          <w:b/>
          <w:bCs/>
          <w:vanish/>
          <w:sz w:val="6"/>
          <w:szCs w:val="6"/>
        </w:rPr>
      </w:pPr>
    </w:p>
    <w:sectPr w:rsidR="00B2672B" w:rsidRPr="00B2672B" w:rsidSect="008C654D">
      <w:footerReference w:type="default" r:id="rId9"/>
      <w:pgSz w:w="11907" w:h="16840" w:code="9"/>
      <w:pgMar w:top="794" w:right="1077" w:bottom="794" w:left="1077" w:header="567" w:footer="567" w:gutter="0"/>
      <w:cols w:space="425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757672E" w14:textId="77777777" w:rsidR="00E30D0F" w:rsidRDefault="00E30D0F" w:rsidP="00B0558C">
      <w:pPr>
        <w:spacing w:before="0" w:after="0" w:line="240" w:lineRule="auto"/>
      </w:pPr>
      <w:r>
        <w:separator/>
      </w:r>
    </w:p>
  </w:endnote>
  <w:endnote w:type="continuationSeparator" w:id="0">
    <w:p w14:paraId="42919EE1" w14:textId="77777777" w:rsidR="00E30D0F" w:rsidRDefault="00E30D0F" w:rsidP="00B0558C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Myanmar Text">
    <w:panose1 w:val="020B0502040204020203"/>
    <w:charset w:val="00"/>
    <w:family w:val="swiss"/>
    <w:pitch w:val="variable"/>
    <w:sig w:usb0="80000003" w:usb1="00000000" w:usb2="00000400" w:usb3="00000000" w:csb0="00000001" w:csb1="00000000"/>
  </w:font>
  <w:font w:name="함초롬바탕">
    <w:altName w:val="Malgun Gothic"/>
    <w:panose1 w:val="02030604000101010101"/>
    <w:charset w:val="81"/>
    <w:family w:val="modern"/>
    <w:pitch w:val="variable"/>
    <w:sig w:usb0="F7002EFF" w:usb1="19DFFFFF" w:usb2="001BFDD7" w:usb3="00000000" w:csb0="001F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한양신명조">
    <w:altName w:val="바탕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Pyidaungsu">
    <w:panose1 w:val="020B0502040204020203"/>
    <w:charset w:val="00"/>
    <w:family w:val="swiss"/>
    <w:pitch w:val="variable"/>
    <w:sig w:usb0="00000003" w:usb1="10000000" w:usb2="00000400" w:usb3="00000000" w:csb0="00000001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휴먼명조">
    <w:altName w:val="HancomEQN"/>
    <w:panose1 w:val="00000000000000000000"/>
    <w:charset w:val="81"/>
    <w:family w:val="auto"/>
    <w:notTrueType/>
    <w:pitch w:val="variable"/>
    <w:sig w:usb0="00000001" w:usb1="09060000" w:usb2="00000010" w:usb3="00000000" w:csb0="00080000" w:csb1="00000000"/>
  </w:font>
  <w:font w:name="바탕체">
    <w:panose1 w:val="02030609000101010101"/>
    <w:charset w:val="81"/>
    <w:family w:val="roman"/>
    <w:pitch w:val="fixed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5DED00" w14:textId="237E05A9" w:rsidR="005E3DEE" w:rsidRDefault="005E3DEE" w:rsidP="00B0558C">
    <w:pPr>
      <w:pStyle w:val="a6"/>
      <w:jc w:val="center"/>
    </w:pPr>
    <w:r>
      <w:t xml:space="preserve">- </w:t>
    </w:r>
    <w:r>
      <w:fldChar w:fldCharType="begin"/>
    </w:r>
    <w:r>
      <w:instrText xml:space="preserve"> </w:instrText>
    </w:r>
    <w:r>
      <w:rPr>
        <w:rFonts w:hint="eastAsia"/>
      </w:rPr>
      <w:instrText>p</w:instrText>
    </w:r>
    <w:r>
      <w:instrText xml:space="preserve">age </w:instrText>
    </w:r>
    <w:r>
      <w:fldChar w:fldCharType="separate"/>
    </w:r>
    <w:r w:rsidR="00545E0C">
      <w:rPr>
        <w:noProof/>
      </w:rPr>
      <w:t>1</w:t>
    </w:r>
    <w:r>
      <w:fldChar w:fldCharType="end"/>
    </w:r>
    <w:r>
      <w:t xml:space="preserve"> 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426665B" w14:textId="77777777" w:rsidR="00E30D0F" w:rsidRDefault="00E30D0F" w:rsidP="00B0558C">
      <w:pPr>
        <w:spacing w:before="0" w:after="0" w:line="240" w:lineRule="auto"/>
      </w:pPr>
      <w:r>
        <w:separator/>
      </w:r>
    </w:p>
  </w:footnote>
  <w:footnote w:type="continuationSeparator" w:id="0">
    <w:p w14:paraId="354BE684" w14:textId="77777777" w:rsidR="00E30D0F" w:rsidRDefault="00E30D0F" w:rsidP="00B0558C"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0B0BB3"/>
    <w:multiLevelType w:val="hybridMultilevel"/>
    <w:tmpl w:val="DE423826"/>
    <w:lvl w:ilvl="0" w:tplc="85FC9E36">
      <w:start w:val="1"/>
      <w:numFmt w:val="bullet"/>
      <w:lvlText w:val=""/>
      <w:lvlJc w:val="left"/>
      <w:pPr>
        <w:ind w:left="800" w:hanging="40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" w15:restartNumberingAfterBreak="0">
    <w:nsid w:val="0E0B61CD"/>
    <w:multiLevelType w:val="hybridMultilevel"/>
    <w:tmpl w:val="3C20EE48"/>
    <w:lvl w:ilvl="0" w:tplc="D3C00458">
      <w:start w:val="1"/>
      <w:numFmt w:val="decimalEnclosedCircle"/>
      <w:lvlText w:val="%1"/>
      <w:lvlJc w:val="left"/>
      <w:pPr>
        <w:ind w:left="800" w:hanging="400"/>
      </w:pPr>
      <w:rPr>
        <w:rFonts w:ascii="맑은 고딕" w:eastAsia="맑은 고딕" w:hAnsi="맑은 고딕" w:hint="default"/>
        <w:b/>
        <w:sz w:val="26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" w15:restartNumberingAfterBreak="0">
    <w:nsid w:val="188E271D"/>
    <w:multiLevelType w:val="hybridMultilevel"/>
    <w:tmpl w:val="8AFA4490"/>
    <w:lvl w:ilvl="0" w:tplc="04090001">
      <w:start w:val="1"/>
      <w:numFmt w:val="bullet"/>
      <w:lvlText w:val=""/>
      <w:lvlJc w:val="left"/>
      <w:pPr>
        <w:ind w:left="97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7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7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7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7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7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7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70" w:hanging="400"/>
      </w:pPr>
      <w:rPr>
        <w:rFonts w:ascii="Wingdings" w:hAnsi="Wingdings" w:hint="default"/>
      </w:rPr>
    </w:lvl>
  </w:abstractNum>
  <w:abstractNum w:abstractNumId="3" w15:restartNumberingAfterBreak="0">
    <w:nsid w:val="1D5C1AA0"/>
    <w:multiLevelType w:val="hybridMultilevel"/>
    <w:tmpl w:val="3E8CD3A2"/>
    <w:lvl w:ilvl="0" w:tplc="D3C00458">
      <w:start w:val="1"/>
      <w:numFmt w:val="decimalEnclosedCircle"/>
      <w:lvlText w:val="%1"/>
      <w:lvlJc w:val="left"/>
      <w:pPr>
        <w:ind w:left="800" w:hanging="400"/>
      </w:pPr>
      <w:rPr>
        <w:rFonts w:ascii="맑은 고딕" w:eastAsia="맑은 고딕" w:hAnsi="맑은 고딕" w:hint="default"/>
        <w:b/>
        <w:sz w:val="26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" w15:restartNumberingAfterBreak="0">
    <w:nsid w:val="1DFC071A"/>
    <w:multiLevelType w:val="hybridMultilevel"/>
    <w:tmpl w:val="65F042C2"/>
    <w:lvl w:ilvl="0" w:tplc="14126F26">
      <w:numFmt w:val="bullet"/>
      <w:lvlText w:val="-"/>
      <w:lvlJc w:val="left"/>
      <w:pPr>
        <w:ind w:left="800" w:hanging="40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5" w15:restartNumberingAfterBreak="0">
    <w:nsid w:val="20C268C7"/>
    <w:multiLevelType w:val="hybridMultilevel"/>
    <w:tmpl w:val="1F264A76"/>
    <w:lvl w:ilvl="0" w:tplc="886615E0">
      <w:start w:val="1"/>
      <w:numFmt w:val="bullet"/>
      <w:lvlText w:val="о"/>
      <w:lvlJc w:val="left"/>
      <w:pPr>
        <w:ind w:left="800" w:hanging="400"/>
      </w:pPr>
      <w:rPr>
        <w:rFonts w:ascii="맑은 고딕" w:eastAsia="맑은 고딕" w:hAnsi="맑은 고딕" w:hint="eastAsia"/>
      </w:rPr>
    </w:lvl>
    <w:lvl w:ilvl="1" w:tplc="CA42BEB2">
      <w:start w:val="18"/>
      <w:numFmt w:val="bullet"/>
      <w:lvlText w:val="-"/>
      <w:lvlJc w:val="left"/>
      <w:pPr>
        <w:ind w:left="1160" w:hanging="360"/>
      </w:pPr>
      <w:rPr>
        <w:rFonts w:ascii="Times New Roman" w:eastAsia="맑은 고딕" w:hAnsi="Times New Roman" w:cs="Times New Roman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6" w15:restartNumberingAfterBreak="0">
    <w:nsid w:val="346412EA"/>
    <w:multiLevelType w:val="hybridMultilevel"/>
    <w:tmpl w:val="97AAEBA0"/>
    <w:lvl w:ilvl="0" w:tplc="14126F26">
      <w:numFmt w:val="bullet"/>
      <w:lvlText w:val="-"/>
      <w:lvlJc w:val="left"/>
      <w:pPr>
        <w:ind w:left="800" w:hanging="40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7" w15:restartNumberingAfterBreak="0">
    <w:nsid w:val="3FC52555"/>
    <w:multiLevelType w:val="hybridMultilevel"/>
    <w:tmpl w:val="DD140318"/>
    <w:lvl w:ilvl="0" w:tplc="49023E12">
      <w:start w:val="1"/>
      <w:numFmt w:val="bullet"/>
      <w:lvlText w:val="–"/>
      <w:lvlJc w:val="left"/>
      <w:pPr>
        <w:ind w:left="800" w:hanging="400"/>
      </w:pPr>
      <w:rPr>
        <w:rFonts w:ascii="맑은 고딕" w:eastAsia="맑은 고딕" w:hAnsi="맑은 고딕" w:hint="eastAsia"/>
      </w:rPr>
    </w:lvl>
    <w:lvl w:ilvl="1" w:tplc="04090003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8" w15:restartNumberingAfterBreak="0">
    <w:nsid w:val="4E280A09"/>
    <w:multiLevelType w:val="hybridMultilevel"/>
    <w:tmpl w:val="49128CF0"/>
    <w:lvl w:ilvl="0" w:tplc="49023E12">
      <w:start w:val="1"/>
      <w:numFmt w:val="bullet"/>
      <w:lvlText w:val="–"/>
      <w:lvlJc w:val="left"/>
      <w:pPr>
        <w:ind w:left="800" w:hanging="400"/>
      </w:pPr>
      <w:rPr>
        <w:rFonts w:ascii="맑은 고딕" w:eastAsia="맑은 고딕" w:hAnsi="맑은 고딕" w:hint="eastAsia"/>
      </w:rPr>
    </w:lvl>
    <w:lvl w:ilvl="1" w:tplc="49023E12">
      <w:start w:val="1"/>
      <w:numFmt w:val="bullet"/>
      <w:lvlText w:val="–"/>
      <w:lvlJc w:val="left"/>
      <w:pPr>
        <w:ind w:left="1200" w:hanging="400"/>
      </w:pPr>
      <w:rPr>
        <w:rFonts w:ascii="맑은 고딕" w:eastAsia="맑은 고딕" w:hAnsi="맑은 고딕" w:hint="eastAsia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9" w15:restartNumberingAfterBreak="0">
    <w:nsid w:val="4E3344B1"/>
    <w:multiLevelType w:val="hybridMultilevel"/>
    <w:tmpl w:val="F4C23B50"/>
    <w:lvl w:ilvl="0" w:tplc="F762EE3C">
      <w:start w:val="1"/>
      <w:numFmt w:val="bullet"/>
      <w:lvlText w:val=""/>
      <w:lvlJc w:val="left"/>
      <w:pPr>
        <w:ind w:left="1080" w:hanging="360"/>
      </w:pPr>
      <w:rPr>
        <w:rFonts w:ascii="Wingdings" w:eastAsia="맑은 고딕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52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2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2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2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2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2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2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00"/>
      </w:pPr>
      <w:rPr>
        <w:rFonts w:ascii="Wingdings" w:hAnsi="Wingdings" w:hint="default"/>
      </w:rPr>
    </w:lvl>
  </w:abstractNum>
  <w:abstractNum w:abstractNumId="10" w15:restartNumberingAfterBreak="0">
    <w:nsid w:val="4E3914F8"/>
    <w:multiLevelType w:val="hybridMultilevel"/>
    <w:tmpl w:val="2240651A"/>
    <w:lvl w:ilvl="0" w:tplc="0409000F">
      <w:start w:val="1"/>
      <w:numFmt w:val="decimal"/>
      <w:lvlText w:val="%1."/>
      <w:lvlJc w:val="left"/>
      <w:pPr>
        <w:ind w:left="970" w:hanging="400"/>
      </w:pPr>
    </w:lvl>
    <w:lvl w:ilvl="1" w:tplc="04090019" w:tentative="1">
      <w:start w:val="1"/>
      <w:numFmt w:val="upperLetter"/>
      <w:lvlText w:val="%2."/>
      <w:lvlJc w:val="left"/>
      <w:pPr>
        <w:ind w:left="1370" w:hanging="400"/>
      </w:pPr>
    </w:lvl>
    <w:lvl w:ilvl="2" w:tplc="0409001B" w:tentative="1">
      <w:start w:val="1"/>
      <w:numFmt w:val="lowerRoman"/>
      <w:lvlText w:val="%3."/>
      <w:lvlJc w:val="right"/>
      <w:pPr>
        <w:ind w:left="1770" w:hanging="400"/>
      </w:pPr>
    </w:lvl>
    <w:lvl w:ilvl="3" w:tplc="0409000F" w:tentative="1">
      <w:start w:val="1"/>
      <w:numFmt w:val="decimal"/>
      <w:lvlText w:val="%4."/>
      <w:lvlJc w:val="left"/>
      <w:pPr>
        <w:ind w:left="2170" w:hanging="400"/>
      </w:pPr>
    </w:lvl>
    <w:lvl w:ilvl="4" w:tplc="04090019" w:tentative="1">
      <w:start w:val="1"/>
      <w:numFmt w:val="upperLetter"/>
      <w:lvlText w:val="%5."/>
      <w:lvlJc w:val="left"/>
      <w:pPr>
        <w:ind w:left="2570" w:hanging="400"/>
      </w:pPr>
    </w:lvl>
    <w:lvl w:ilvl="5" w:tplc="0409001B" w:tentative="1">
      <w:start w:val="1"/>
      <w:numFmt w:val="lowerRoman"/>
      <w:lvlText w:val="%6."/>
      <w:lvlJc w:val="right"/>
      <w:pPr>
        <w:ind w:left="2970" w:hanging="400"/>
      </w:pPr>
    </w:lvl>
    <w:lvl w:ilvl="6" w:tplc="0409000F" w:tentative="1">
      <w:start w:val="1"/>
      <w:numFmt w:val="decimal"/>
      <w:lvlText w:val="%7."/>
      <w:lvlJc w:val="left"/>
      <w:pPr>
        <w:ind w:left="3370" w:hanging="400"/>
      </w:pPr>
    </w:lvl>
    <w:lvl w:ilvl="7" w:tplc="04090019" w:tentative="1">
      <w:start w:val="1"/>
      <w:numFmt w:val="upperLetter"/>
      <w:lvlText w:val="%8."/>
      <w:lvlJc w:val="left"/>
      <w:pPr>
        <w:ind w:left="3770" w:hanging="400"/>
      </w:pPr>
    </w:lvl>
    <w:lvl w:ilvl="8" w:tplc="0409001B" w:tentative="1">
      <w:start w:val="1"/>
      <w:numFmt w:val="lowerRoman"/>
      <w:lvlText w:val="%9."/>
      <w:lvlJc w:val="right"/>
      <w:pPr>
        <w:ind w:left="4170" w:hanging="400"/>
      </w:pPr>
    </w:lvl>
  </w:abstractNum>
  <w:abstractNum w:abstractNumId="11" w15:restartNumberingAfterBreak="0">
    <w:nsid w:val="60D50E01"/>
    <w:multiLevelType w:val="hybridMultilevel"/>
    <w:tmpl w:val="503C7EDC"/>
    <w:lvl w:ilvl="0" w:tplc="A6ACA8FC">
      <w:numFmt w:val="bullet"/>
      <w:lvlText w:val="-"/>
      <w:lvlJc w:val="left"/>
      <w:pPr>
        <w:ind w:left="530" w:hanging="360"/>
      </w:pPr>
      <w:rPr>
        <w:rFonts w:ascii="Times New Roman" w:eastAsia="맑은 고딕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97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7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7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7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7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7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7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70" w:hanging="400"/>
      </w:pPr>
      <w:rPr>
        <w:rFonts w:ascii="Wingdings" w:hAnsi="Wingdings" w:hint="default"/>
      </w:rPr>
    </w:lvl>
  </w:abstractNum>
  <w:abstractNum w:abstractNumId="12" w15:restartNumberingAfterBreak="0">
    <w:nsid w:val="69262641"/>
    <w:multiLevelType w:val="hybridMultilevel"/>
    <w:tmpl w:val="22C65DA4"/>
    <w:lvl w:ilvl="0" w:tplc="193ED09A">
      <w:start w:val="1"/>
      <w:numFmt w:val="bullet"/>
      <w:lvlText w:val=""/>
      <w:lvlJc w:val="left"/>
      <w:pPr>
        <w:ind w:left="1067" w:hanging="360"/>
      </w:pPr>
      <w:rPr>
        <w:rFonts w:ascii="Wingdings" w:eastAsia="맑은 고딕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507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07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07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07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07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7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07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07" w:hanging="400"/>
      </w:pPr>
      <w:rPr>
        <w:rFonts w:ascii="Wingdings" w:hAnsi="Wingdings" w:hint="default"/>
      </w:rPr>
    </w:lvl>
  </w:abstractNum>
  <w:abstractNum w:abstractNumId="13" w15:restartNumberingAfterBreak="0">
    <w:nsid w:val="6A3244F4"/>
    <w:multiLevelType w:val="hybridMultilevel"/>
    <w:tmpl w:val="228E03C4"/>
    <w:lvl w:ilvl="0" w:tplc="25C8E1E8">
      <w:start w:val="1"/>
      <w:numFmt w:val="decimalEnclosedCircle"/>
      <w:lvlText w:val="%1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4" w15:restartNumberingAfterBreak="0">
    <w:nsid w:val="76653F57"/>
    <w:multiLevelType w:val="hybridMultilevel"/>
    <w:tmpl w:val="2ECE1D20"/>
    <w:lvl w:ilvl="0" w:tplc="D3C00458">
      <w:start w:val="1"/>
      <w:numFmt w:val="decimalEnclosedCircle"/>
      <w:lvlText w:val="%1"/>
      <w:lvlJc w:val="left"/>
      <w:pPr>
        <w:ind w:left="800" w:hanging="400"/>
      </w:pPr>
      <w:rPr>
        <w:rFonts w:ascii="맑은 고딕" w:eastAsia="맑은 고딕" w:hAnsi="맑은 고딕" w:hint="default"/>
        <w:b/>
        <w:sz w:val="26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5" w15:restartNumberingAfterBreak="0">
    <w:nsid w:val="77903394"/>
    <w:multiLevelType w:val="hybridMultilevel"/>
    <w:tmpl w:val="CB6C87E6"/>
    <w:lvl w:ilvl="0" w:tplc="D3C00458">
      <w:start w:val="1"/>
      <w:numFmt w:val="decimalEnclosedCircle"/>
      <w:lvlText w:val="%1"/>
      <w:lvlJc w:val="left"/>
      <w:pPr>
        <w:ind w:left="800" w:hanging="400"/>
      </w:pPr>
      <w:rPr>
        <w:rFonts w:ascii="맑은 고딕" w:eastAsia="맑은 고딕" w:hAnsi="맑은 고딕" w:hint="default"/>
        <w:b/>
        <w:sz w:val="26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6" w15:restartNumberingAfterBreak="0">
    <w:nsid w:val="78594228"/>
    <w:multiLevelType w:val="hybridMultilevel"/>
    <w:tmpl w:val="953C9E6C"/>
    <w:lvl w:ilvl="0" w:tplc="170814CC">
      <w:start w:val="1"/>
      <w:numFmt w:val="bullet"/>
      <w:lvlText w:val="□"/>
      <w:lvlJc w:val="left"/>
      <w:pPr>
        <w:ind w:left="800" w:hanging="400"/>
      </w:pPr>
      <w:rPr>
        <w:rFonts w:ascii="맑은 고딕" w:eastAsia="맑은 고딕" w:hAnsi="맑은 고딕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7" w15:restartNumberingAfterBreak="0">
    <w:nsid w:val="7B4B3427"/>
    <w:multiLevelType w:val="hybridMultilevel"/>
    <w:tmpl w:val="DE829FA0"/>
    <w:lvl w:ilvl="0" w:tplc="D3C00458">
      <w:start w:val="1"/>
      <w:numFmt w:val="decimalEnclosedCircle"/>
      <w:lvlText w:val="%1"/>
      <w:lvlJc w:val="left"/>
      <w:pPr>
        <w:ind w:left="760" w:hanging="360"/>
      </w:pPr>
      <w:rPr>
        <w:rFonts w:ascii="맑은 고딕" w:eastAsia="맑은 고딕" w:hAnsi="맑은 고딕" w:hint="default"/>
        <w:b/>
        <w:sz w:val="26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8" w15:restartNumberingAfterBreak="0">
    <w:nsid w:val="7FDA1CD9"/>
    <w:multiLevelType w:val="hybridMultilevel"/>
    <w:tmpl w:val="71BA7B6A"/>
    <w:lvl w:ilvl="0" w:tplc="F9BA1332">
      <w:start w:val="1"/>
      <w:numFmt w:val="bullet"/>
      <w:lvlText w:val=""/>
      <w:lvlJc w:val="left"/>
      <w:pPr>
        <w:ind w:left="800" w:hanging="400"/>
      </w:pPr>
      <w:rPr>
        <w:rFonts w:ascii="Wingdings" w:hAnsi="Wingdings" w:hint="default"/>
        <w:color w:val="3B8E9E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9" w15:restartNumberingAfterBreak="0">
    <w:nsid w:val="7FDF6B61"/>
    <w:multiLevelType w:val="hybridMultilevel"/>
    <w:tmpl w:val="53E00E86"/>
    <w:lvl w:ilvl="0" w:tplc="6FF6BB5C">
      <w:numFmt w:val="bullet"/>
      <w:lvlText w:val="-"/>
      <w:lvlJc w:val="left"/>
      <w:pPr>
        <w:ind w:left="530" w:hanging="360"/>
      </w:pPr>
      <w:rPr>
        <w:rFonts w:ascii="Times New Roman" w:eastAsia="맑은 고딕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97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7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7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7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7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7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7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70" w:hanging="400"/>
      </w:pPr>
      <w:rPr>
        <w:rFonts w:ascii="Wingdings" w:hAnsi="Wingdings" w:hint="default"/>
      </w:rPr>
    </w:lvl>
  </w:abstractNum>
  <w:num w:numId="1">
    <w:abstractNumId w:val="16"/>
  </w:num>
  <w:num w:numId="2">
    <w:abstractNumId w:val="5"/>
  </w:num>
  <w:num w:numId="3">
    <w:abstractNumId w:val="7"/>
  </w:num>
  <w:num w:numId="4">
    <w:abstractNumId w:val="8"/>
  </w:num>
  <w:num w:numId="5">
    <w:abstractNumId w:val="0"/>
  </w:num>
  <w:num w:numId="6">
    <w:abstractNumId w:val="6"/>
  </w:num>
  <w:num w:numId="7">
    <w:abstractNumId w:val="18"/>
  </w:num>
  <w:num w:numId="8">
    <w:abstractNumId w:val="4"/>
  </w:num>
  <w:num w:numId="9">
    <w:abstractNumId w:val="12"/>
  </w:num>
  <w:num w:numId="10">
    <w:abstractNumId w:val="9"/>
  </w:num>
  <w:num w:numId="11">
    <w:abstractNumId w:val="13"/>
  </w:num>
  <w:num w:numId="12">
    <w:abstractNumId w:val="17"/>
  </w:num>
  <w:num w:numId="13">
    <w:abstractNumId w:val="1"/>
  </w:num>
  <w:num w:numId="14">
    <w:abstractNumId w:val="3"/>
  </w:num>
  <w:num w:numId="15">
    <w:abstractNumId w:val="15"/>
  </w:num>
  <w:num w:numId="16">
    <w:abstractNumId w:val="14"/>
  </w:num>
  <w:num w:numId="17">
    <w:abstractNumId w:val="11"/>
  </w:num>
  <w:num w:numId="18">
    <w:abstractNumId w:val="2"/>
  </w:num>
  <w:num w:numId="19">
    <w:abstractNumId w:val="10"/>
  </w:num>
  <w:num w:numId="2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00"/>
  <w:drawingGridHorizontalSpacing w:val="10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4A24"/>
    <w:rsid w:val="000062C0"/>
    <w:rsid w:val="000167D1"/>
    <w:rsid w:val="000268E3"/>
    <w:rsid w:val="0003002A"/>
    <w:rsid w:val="00042ED2"/>
    <w:rsid w:val="00043AC5"/>
    <w:rsid w:val="000461A5"/>
    <w:rsid w:val="00073478"/>
    <w:rsid w:val="00074459"/>
    <w:rsid w:val="0008670B"/>
    <w:rsid w:val="00091206"/>
    <w:rsid w:val="000A1D0D"/>
    <w:rsid w:val="000A26BE"/>
    <w:rsid w:val="000B1021"/>
    <w:rsid w:val="000C041E"/>
    <w:rsid w:val="000C1C02"/>
    <w:rsid w:val="000C5CEF"/>
    <w:rsid w:val="000D50F8"/>
    <w:rsid w:val="000E1D33"/>
    <w:rsid w:val="000E4938"/>
    <w:rsid w:val="000E562B"/>
    <w:rsid w:val="000E5CE2"/>
    <w:rsid w:val="000F6316"/>
    <w:rsid w:val="00105C66"/>
    <w:rsid w:val="00127B05"/>
    <w:rsid w:val="00130E29"/>
    <w:rsid w:val="00154152"/>
    <w:rsid w:val="00154FDE"/>
    <w:rsid w:val="001569D8"/>
    <w:rsid w:val="001570F0"/>
    <w:rsid w:val="00164696"/>
    <w:rsid w:val="00171043"/>
    <w:rsid w:val="00171881"/>
    <w:rsid w:val="00172F95"/>
    <w:rsid w:val="00177ECA"/>
    <w:rsid w:val="001920B1"/>
    <w:rsid w:val="001954BE"/>
    <w:rsid w:val="00197E18"/>
    <w:rsid w:val="001A290E"/>
    <w:rsid w:val="001B0B02"/>
    <w:rsid w:val="001C43A9"/>
    <w:rsid w:val="001D7120"/>
    <w:rsid w:val="001E1CCA"/>
    <w:rsid w:val="001E2FA8"/>
    <w:rsid w:val="001E45AE"/>
    <w:rsid w:val="001E61E5"/>
    <w:rsid w:val="001E674E"/>
    <w:rsid w:val="001F5229"/>
    <w:rsid w:val="001F70C5"/>
    <w:rsid w:val="001F7C0C"/>
    <w:rsid w:val="001F7DD0"/>
    <w:rsid w:val="00207323"/>
    <w:rsid w:val="002139ED"/>
    <w:rsid w:val="0022074B"/>
    <w:rsid w:val="00221016"/>
    <w:rsid w:val="002214B8"/>
    <w:rsid w:val="002277B6"/>
    <w:rsid w:val="00227A9D"/>
    <w:rsid w:val="002347B0"/>
    <w:rsid w:val="0024112D"/>
    <w:rsid w:val="002412CF"/>
    <w:rsid w:val="00242397"/>
    <w:rsid w:val="00247682"/>
    <w:rsid w:val="00250505"/>
    <w:rsid w:val="00255DFC"/>
    <w:rsid w:val="00263808"/>
    <w:rsid w:val="002669B9"/>
    <w:rsid w:val="00270917"/>
    <w:rsid w:val="0028057D"/>
    <w:rsid w:val="002946BC"/>
    <w:rsid w:val="00296440"/>
    <w:rsid w:val="0029684F"/>
    <w:rsid w:val="002968C0"/>
    <w:rsid w:val="00297F46"/>
    <w:rsid w:val="002A6DF3"/>
    <w:rsid w:val="002B235A"/>
    <w:rsid w:val="002E1984"/>
    <w:rsid w:val="002E4D98"/>
    <w:rsid w:val="002E55B4"/>
    <w:rsid w:val="003025F5"/>
    <w:rsid w:val="0030382F"/>
    <w:rsid w:val="00303FC6"/>
    <w:rsid w:val="00304FA6"/>
    <w:rsid w:val="003113B5"/>
    <w:rsid w:val="00312E92"/>
    <w:rsid w:val="00330961"/>
    <w:rsid w:val="003323E5"/>
    <w:rsid w:val="00344A24"/>
    <w:rsid w:val="00344DE1"/>
    <w:rsid w:val="003521C1"/>
    <w:rsid w:val="00353BFD"/>
    <w:rsid w:val="003577FD"/>
    <w:rsid w:val="00364BD8"/>
    <w:rsid w:val="0036625F"/>
    <w:rsid w:val="003703A9"/>
    <w:rsid w:val="003719CE"/>
    <w:rsid w:val="00373003"/>
    <w:rsid w:val="003744D7"/>
    <w:rsid w:val="00380961"/>
    <w:rsid w:val="003843B2"/>
    <w:rsid w:val="00391F1F"/>
    <w:rsid w:val="00395FE6"/>
    <w:rsid w:val="003B0A22"/>
    <w:rsid w:val="003B46E3"/>
    <w:rsid w:val="003C6D52"/>
    <w:rsid w:val="00424332"/>
    <w:rsid w:val="00424A0D"/>
    <w:rsid w:val="00430381"/>
    <w:rsid w:val="00433B7B"/>
    <w:rsid w:val="0043423A"/>
    <w:rsid w:val="004356BA"/>
    <w:rsid w:val="00444481"/>
    <w:rsid w:val="00445D14"/>
    <w:rsid w:val="00451237"/>
    <w:rsid w:val="00461A62"/>
    <w:rsid w:val="00472D0C"/>
    <w:rsid w:val="00480BEF"/>
    <w:rsid w:val="00481593"/>
    <w:rsid w:val="0048528F"/>
    <w:rsid w:val="004936F5"/>
    <w:rsid w:val="004A0E33"/>
    <w:rsid w:val="004A25A7"/>
    <w:rsid w:val="004A5CBB"/>
    <w:rsid w:val="004C1104"/>
    <w:rsid w:val="004D0AA4"/>
    <w:rsid w:val="004D2508"/>
    <w:rsid w:val="004E764B"/>
    <w:rsid w:val="005051B6"/>
    <w:rsid w:val="005062AD"/>
    <w:rsid w:val="0051161B"/>
    <w:rsid w:val="00520E8C"/>
    <w:rsid w:val="00525A9B"/>
    <w:rsid w:val="0052612D"/>
    <w:rsid w:val="0052714F"/>
    <w:rsid w:val="005402AB"/>
    <w:rsid w:val="00543064"/>
    <w:rsid w:val="00545E0C"/>
    <w:rsid w:val="0055158B"/>
    <w:rsid w:val="00560E5C"/>
    <w:rsid w:val="0056542B"/>
    <w:rsid w:val="00565808"/>
    <w:rsid w:val="00577EED"/>
    <w:rsid w:val="005820CA"/>
    <w:rsid w:val="00585106"/>
    <w:rsid w:val="00596738"/>
    <w:rsid w:val="005A1242"/>
    <w:rsid w:val="005A1F24"/>
    <w:rsid w:val="005A35AE"/>
    <w:rsid w:val="005A6757"/>
    <w:rsid w:val="005B2CEF"/>
    <w:rsid w:val="005B78B2"/>
    <w:rsid w:val="005C0C2C"/>
    <w:rsid w:val="005C1A58"/>
    <w:rsid w:val="005D2677"/>
    <w:rsid w:val="005E3DEE"/>
    <w:rsid w:val="005F4995"/>
    <w:rsid w:val="00606A4B"/>
    <w:rsid w:val="00610C8E"/>
    <w:rsid w:val="006173C8"/>
    <w:rsid w:val="006206BA"/>
    <w:rsid w:val="0062157E"/>
    <w:rsid w:val="0062258D"/>
    <w:rsid w:val="006234C5"/>
    <w:rsid w:val="00630C05"/>
    <w:rsid w:val="0063145B"/>
    <w:rsid w:val="00635D69"/>
    <w:rsid w:val="00637714"/>
    <w:rsid w:val="00640FFC"/>
    <w:rsid w:val="00642AB0"/>
    <w:rsid w:val="00647376"/>
    <w:rsid w:val="00650BE5"/>
    <w:rsid w:val="006516B1"/>
    <w:rsid w:val="00654A77"/>
    <w:rsid w:val="00656643"/>
    <w:rsid w:val="00665D27"/>
    <w:rsid w:val="00680FC6"/>
    <w:rsid w:val="00690DF8"/>
    <w:rsid w:val="006A2587"/>
    <w:rsid w:val="006A6EEE"/>
    <w:rsid w:val="006A7A4D"/>
    <w:rsid w:val="006D115E"/>
    <w:rsid w:val="006D2273"/>
    <w:rsid w:val="006D5DD6"/>
    <w:rsid w:val="006E1B02"/>
    <w:rsid w:val="006E498D"/>
    <w:rsid w:val="006F0DCA"/>
    <w:rsid w:val="006F2D5A"/>
    <w:rsid w:val="00700CF5"/>
    <w:rsid w:val="00702D91"/>
    <w:rsid w:val="00720915"/>
    <w:rsid w:val="00722895"/>
    <w:rsid w:val="00732F48"/>
    <w:rsid w:val="007345DF"/>
    <w:rsid w:val="00737BD6"/>
    <w:rsid w:val="007411D5"/>
    <w:rsid w:val="00741A8C"/>
    <w:rsid w:val="00750780"/>
    <w:rsid w:val="00751D93"/>
    <w:rsid w:val="007529D9"/>
    <w:rsid w:val="00755BA8"/>
    <w:rsid w:val="00760FCA"/>
    <w:rsid w:val="007649B8"/>
    <w:rsid w:val="007738E8"/>
    <w:rsid w:val="007A399E"/>
    <w:rsid w:val="007A5CD5"/>
    <w:rsid w:val="007A70F9"/>
    <w:rsid w:val="007B4B6C"/>
    <w:rsid w:val="007C0D55"/>
    <w:rsid w:val="007C7A34"/>
    <w:rsid w:val="007D1AA1"/>
    <w:rsid w:val="007F4893"/>
    <w:rsid w:val="007F7A83"/>
    <w:rsid w:val="0080521F"/>
    <w:rsid w:val="00805BE8"/>
    <w:rsid w:val="00811189"/>
    <w:rsid w:val="0081178C"/>
    <w:rsid w:val="00814918"/>
    <w:rsid w:val="008279BB"/>
    <w:rsid w:val="008308FE"/>
    <w:rsid w:val="0084175F"/>
    <w:rsid w:val="00843E53"/>
    <w:rsid w:val="00852C3A"/>
    <w:rsid w:val="00861E5C"/>
    <w:rsid w:val="00864E16"/>
    <w:rsid w:val="00870A88"/>
    <w:rsid w:val="00871467"/>
    <w:rsid w:val="00872CB7"/>
    <w:rsid w:val="008750ED"/>
    <w:rsid w:val="0088556A"/>
    <w:rsid w:val="00886B1D"/>
    <w:rsid w:val="008976D7"/>
    <w:rsid w:val="008B0E30"/>
    <w:rsid w:val="008B10A0"/>
    <w:rsid w:val="008B4048"/>
    <w:rsid w:val="008B4AD3"/>
    <w:rsid w:val="008B5942"/>
    <w:rsid w:val="008B6D54"/>
    <w:rsid w:val="008C654D"/>
    <w:rsid w:val="008D69F8"/>
    <w:rsid w:val="008F3E21"/>
    <w:rsid w:val="009023F5"/>
    <w:rsid w:val="00916A4A"/>
    <w:rsid w:val="009207C8"/>
    <w:rsid w:val="009302AC"/>
    <w:rsid w:val="00945564"/>
    <w:rsid w:val="00947697"/>
    <w:rsid w:val="00952F90"/>
    <w:rsid w:val="00964233"/>
    <w:rsid w:val="009656EF"/>
    <w:rsid w:val="009662DA"/>
    <w:rsid w:val="00966CB3"/>
    <w:rsid w:val="00975FFF"/>
    <w:rsid w:val="009953E5"/>
    <w:rsid w:val="009A0FEB"/>
    <w:rsid w:val="009A1D01"/>
    <w:rsid w:val="009A2100"/>
    <w:rsid w:val="009A6836"/>
    <w:rsid w:val="009C026F"/>
    <w:rsid w:val="009D1A46"/>
    <w:rsid w:val="009D4229"/>
    <w:rsid w:val="009D7CBC"/>
    <w:rsid w:val="009E7680"/>
    <w:rsid w:val="009F00D1"/>
    <w:rsid w:val="009F35A1"/>
    <w:rsid w:val="009F4F58"/>
    <w:rsid w:val="009F6BB3"/>
    <w:rsid w:val="00A0170C"/>
    <w:rsid w:val="00A04124"/>
    <w:rsid w:val="00A24B2E"/>
    <w:rsid w:val="00A26BF1"/>
    <w:rsid w:val="00A318F6"/>
    <w:rsid w:val="00A32210"/>
    <w:rsid w:val="00A450F3"/>
    <w:rsid w:val="00A5682A"/>
    <w:rsid w:val="00A57D38"/>
    <w:rsid w:val="00A64C49"/>
    <w:rsid w:val="00A71B9A"/>
    <w:rsid w:val="00A753B4"/>
    <w:rsid w:val="00A7751A"/>
    <w:rsid w:val="00A8460E"/>
    <w:rsid w:val="00A87AC2"/>
    <w:rsid w:val="00A94C26"/>
    <w:rsid w:val="00AA152F"/>
    <w:rsid w:val="00AA296E"/>
    <w:rsid w:val="00AB2513"/>
    <w:rsid w:val="00AC322C"/>
    <w:rsid w:val="00AC5F81"/>
    <w:rsid w:val="00AD6CB4"/>
    <w:rsid w:val="00AE02E6"/>
    <w:rsid w:val="00B0558C"/>
    <w:rsid w:val="00B12BE2"/>
    <w:rsid w:val="00B26647"/>
    <w:rsid w:val="00B2672B"/>
    <w:rsid w:val="00B30EE5"/>
    <w:rsid w:val="00B33706"/>
    <w:rsid w:val="00B34517"/>
    <w:rsid w:val="00B43535"/>
    <w:rsid w:val="00B728A1"/>
    <w:rsid w:val="00B745A7"/>
    <w:rsid w:val="00B830EA"/>
    <w:rsid w:val="00B87841"/>
    <w:rsid w:val="00B911BE"/>
    <w:rsid w:val="00B95AEF"/>
    <w:rsid w:val="00BA4E4F"/>
    <w:rsid w:val="00BB0C22"/>
    <w:rsid w:val="00BB1D31"/>
    <w:rsid w:val="00BB399C"/>
    <w:rsid w:val="00BC2305"/>
    <w:rsid w:val="00BC78AD"/>
    <w:rsid w:val="00BD4ABD"/>
    <w:rsid w:val="00BD5424"/>
    <w:rsid w:val="00BE139F"/>
    <w:rsid w:val="00BE4157"/>
    <w:rsid w:val="00BF030E"/>
    <w:rsid w:val="00BF23C7"/>
    <w:rsid w:val="00BF5CA7"/>
    <w:rsid w:val="00BF72F1"/>
    <w:rsid w:val="00C0088D"/>
    <w:rsid w:val="00C039F3"/>
    <w:rsid w:val="00C07F6E"/>
    <w:rsid w:val="00C17676"/>
    <w:rsid w:val="00C20BE0"/>
    <w:rsid w:val="00C235C0"/>
    <w:rsid w:val="00C423EC"/>
    <w:rsid w:val="00C423FE"/>
    <w:rsid w:val="00C44ACE"/>
    <w:rsid w:val="00C564EB"/>
    <w:rsid w:val="00C571A3"/>
    <w:rsid w:val="00C6333B"/>
    <w:rsid w:val="00C73511"/>
    <w:rsid w:val="00C74439"/>
    <w:rsid w:val="00C767B8"/>
    <w:rsid w:val="00C91A0E"/>
    <w:rsid w:val="00C93505"/>
    <w:rsid w:val="00CA107F"/>
    <w:rsid w:val="00CB75D0"/>
    <w:rsid w:val="00CD3E70"/>
    <w:rsid w:val="00CD550A"/>
    <w:rsid w:val="00CD70A9"/>
    <w:rsid w:val="00CD7FF5"/>
    <w:rsid w:val="00CF681D"/>
    <w:rsid w:val="00CF77C0"/>
    <w:rsid w:val="00D06F32"/>
    <w:rsid w:val="00D120C4"/>
    <w:rsid w:val="00D20A4B"/>
    <w:rsid w:val="00D2485A"/>
    <w:rsid w:val="00D26D4B"/>
    <w:rsid w:val="00D35E35"/>
    <w:rsid w:val="00D52BF9"/>
    <w:rsid w:val="00D577EE"/>
    <w:rsid w:val="00D64155"/>
    <w:rsid w:val="00D6732A"/>
    <w:rsid w:val="00D70C49"/>
    <w:rsid w:val="00D82352"/>
    <w:rsid w:val="00D869EC"/>
    <w:rsid w:val="00DC0DBC"/>
    <w:rsid w:val="00DD1F09"/>
    <w:rsid w:val="00DD47B0"/>
    <w:rsid w:val="00DD6069"/>
    <w:rsid w:val="00DE1718"/>
    <w:rsid w:val="00DE5588"/>
    <w:rsid w:val="00DF1D3D"/>
    <w:rsid w:val="00E03EC0"/>
    <w:rsid w:val="00E110FD"/>
    <w:rsid w:val="00E12776"/>
    <w:rsid w:val="00E1281F"/>
    <w:rsid w:val="00E1352D"/>
    <w:rsid w:val="00E226DE"/>
    <w:rsid w:val="00E258DB"/>
    <w:rsid w:val="00E26C90"/>
    <w:rsid w:val="00E30592"/>
    <w:rsid w:val="00E30B39"/>
    <w:rsid w:val="00E30D0F"/>
    <w:rsid w:val="00E35079"/>
    <w:rsid w:val="00E476AE"/>
    <w:rsid w:val="00E611EC"/>
    <w:rsid w:val="00E66F87"/>
    <w:rsid w:val="00E70759"/>
    <w:rsid w:val="00E735B6"/>
    <w:rsid w:val="00E77348"/>
    <w:rsid w:val="00E828B1"/>
    <w:rsid w:val="00E90551"/>
    <w:rsid w:val="00E914B0"/>
    <w:rsid w:val="00E93643"/>
    <w:rsid w:val="00E939B1"/>
    <w:rsid w:val="00E93A30"/>
    <w:rsid w:val="00E9741C"/>
    <w:rsid w:val="00EA4F8C"/>
    <w:rsid w:val="00EB01D4"/>
    <w:rsid w:val="00EB76ED"/>
    <w:rsid w:val="00EC380A"/>
    <w:rsid w:val="00ED39C5"/>
    <w:rsid w:val="00EE69CE"/>
    <w:rsid w:val="00F06E21"/>
    <w:rsid w:val="00F07FE2"/>
    <w:rsid w:val="00F12E86"/>
    <w:rsid w:val="00F2270A"/>
    <w:rsid w:val="00F248A9"/>
    <w:rsid w:val="00F31F7D"/>
    <w:rsid w:val="00F460A4"/>
    <w:rsid w:val="00F52873"/>
    <w:rsid w:val="00F75CC5"/>
    <w:rsid w:val="00F90D7B"/>
    <w:rsid w:val="00F934DD"/>
    <w:rsid w:val="00F968D7"/>
    <w:rsid w:val="00FA1BAE"/>
    <w:rsid w:val="00FB4BCF"/>
    <w:rsid w:val="00FB5BA2"/>
    <w:rsid w:val="00FC7F20"/>
    <w:rsid w:val="00FD27FC"/>
    <w:rsid w:val="00FD72F2"/>
    <w:rsid w:val="00FE0BFD"/>
    <w:rsid w:val="00FE4E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my-MM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E722541"/>
  <w15:docId w15:val="{98F33310-C512-4B49-9E4E-D6A6E21AC6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맑은 고딕" w:hAnsi="Times New Roman" w:cstheme="minorBidi"/>
        <w:kern w:val="2"/>
        <w:sz w:val="18"/>
        <w:szCs w:val="22"/>
        <w:lang w:val="en-US" w:eastAsia="ko-KR" w:bidi="ar-SA"/>
      </w:rPr>
    </w:rPrDefault>
    <w:pPrDefault>
      <w:pPr>
        <w:spacing w:before="120" w:after="12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1718"/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B745A7"/>
    <w:pPr>
      <w:keepNext/>
      <w:outlineLvl w:val="1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344A24"/>
    <w:pPr>
      <w:widowControl w:val="0"/>
      <w:wordWrap w:val="0"/>
      <w:autoSpaceDE w:val="0"/>
      <w:autoSpaceDN w:val="0"/>
      <w:spacing w:before="0" w:after="0" w:line="384" w:lineRule="auto"/>
      <w:textAlignment w:val="baseline"/>
    </w:pPr>
    <w:rPr>
      <w:rFonts w:ascii="함초롬바탕" w:eastAsia="굴림" w:hAnsi="굴림" w:cs="굴림"/>
      <w:color w:val="000000"/>
      <w:kern w:val="0"/>
      <w:sz w:val="20"/>
      <w:szCs w:val="20"/>
    </w:rPr>
  </w:style>
  <w:style w:type="paragraph" w:customStyle="1" w:styleId="1">
    <w:name w:val="바탕글 사본1"/>
    <w:basedOn w:val="a"/>
    <w:rsid w:val="00344A24"/>
    <w:pPr>
      <w:widowControl w:val="0"/>
      <w:wordWrap w:val="0"/>
      <w:autoSpaceDE w:val="0"/>
      <w:autoSpaceDN w:val="0"/>
      <w:spacing w:before="0" w:after="0" w:line="384" w:lineRule="auto"/>
      <w:textAlignment w:val="baseline"/>
    </w:pPr>
    <w:rPr>
      <w:rFonts w:ascii="함초롬바탕" w:eastAsia="굴림" w:hAnsi="굴림" w:cs="굴림"/>
      <w:color w:val="000000"/>
      <w:kern w:val="0"/>
      <w:sz w:val="20"/>
      <w:szCs w:val="20"/>
    </w:rPr>
  </w:style>
  <w:style w:type="paragraph" w:styleId="a4">
    <w:name w:val="List Paragraph"/>
    <w:basedOn w:val="a"/>
    <w:uiPriority w:val="34"/>
    <w:qFormat/>
    <w:rsid w:val="00E66F87"/>
    <w:pPr>
      <w:ind w:leftChars="400" w:left="800"/>
    </w:pPr>
  </w:style>
  <w:style w:type="character" w:customStyle="1" w:styleId="2Char">
    <w:name w:val="제목 2 Char"/>
    <w:basedOn w:val="a0"/>
    <w:link w:val="2"/>
    <w:uiPriority w:val="9"/>
    <w:semiHidden/>
    <w:rsid w:val="00B745A7"/>
    <w:rPr>
      <w:rFonts w:asciiTheme="majorHAnsi" w:eastAsiaTheme="majorEastAsia" w:hAnsiTheme="majorHAnsi" w:cstheme="majorBidi"/>
    </w:rPr>
  </w:style>
  <w:style w:type="paragraph" w:styleId="a5">
    <w:name w:val="header"/>
    <w:basedOn w:val="a"/>
    <w:link w:val="Char"/>
    <w:uiPriority w:val="99"/>
    <w:unhideWhenUsed/>
    <w:rsid w:val="00B0558C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5"/>
    <w:uiPriority w:val="99"/>
    <w:rsid w:val="00B0558C"/>
  </w:style>
  <w:style w:type="paragraph" w:styleId="a6">
    <w:name w:val="footer"/>
    <w:basedOn w:val="a"/>
    <w:link w:val="Char0"/>
    <w:uiPriority w:val="99"/>
    <w:unhideWhenUsed/>
    <w:rsid w:val="00B0558C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6"/>
    <w:uiPriority w:val="99"/>
    <w:rsid w:val="00B0558C"/>
  </w:style>
  <w:style w:type="table" w:styleId="a7">
    <w:name w:val="Table Grid"/>
    <w:basedOn w:val="a1"/>
    <w:uiPriority w:val="39"/>
    <w:rsid w:val="00330961"/>
    <w:pPr>
      <w:spacing w:before="0"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unhideWhenUsed/>
    <w:rsid w:val="00130E29"/>
    <w:rPr>
      <w:color w:val="0563C1" w:themeColor="hyperlink"/>
      <w:u w:val="single"/>
    </w:rPr>
  </w:style>
  <w:style w:type="character" w:customStyle="1" w:styleId="UnresolvedMention1">
    <w:name w:val="Unresolved Mention1"/>
    <w:basedOn w:val="a0"/>
    <w:uiPriority w:val="99"/>
    <w:semiHidden/>
    <w:unhideWhenUsed/>
    <w:rsid w:val="00130E29"/>
    <w:rPr>
      <w:color w:val="605E5C"/>
      <w:shd w:val="clear" w:color="auto" w:fill="E1DFDD"/>
    </w:rPr>
  </w:style>
  <w:style w:type="paragraph" w:styleId="a9">
    <w:name w:val="Balloon Text"/>
    <w:basedOn w:val="a"/>
    <w:link w:val="Char1"/>
    <w:uiPriority w:val="99"/>
    <w:semiHidden/>
    <w:unhideWhenUsed/>
    <w:rsid w:val="00353BFD"/>
    <w:pPr>
      <w:spacing w:before="0" w:after="0" w:line="240" w:lineRule="auto"/>
    </w:pPr>
    <w:rPr>
      <w:rFonts w:asciiTheme="majorHAnsi" w:eastAsiaTheme="majorEastAsia" w:hAnsiTheme="majorHAnsi" w:cstheme="majorBidi"/>
      <w:szCs w:val="18"/>
    </w:rPr>
  </w:style>
  <w:style w:type="character" w:customStyle="1" w:styleId="Char1">
    <w:name w:val="풍선 도움말 텍스트 Char"/>
    <w:basedOn w:val="a0"/>
    <w:link w:val="a9"/>
    <w:uiPriority w:val="99"/>
    <w:semiHidden/>
    <w:rsid w:val="00353BFD"/>
    <w:rPr>
      <w:rFonts w:asciiTheme="majorHAnsi" w:eastAsiaTheme="majorEastAsia" w:hAnsiTheme="majorHAnsi" w:cstheme="majorBidi"/>
      <w:szCs w:val="18"/>
    </w:rPr>
  </w:style>
  <w:style w:type="table" w:customStyle="1" w:styleId="TableGrid1">
    <w:name w:val="Table Grid1"/>
    <w:basedOn w:val="a1"/>
    <w:next w:val="a7"/>
    <w:uiPriority w:val="39"/>
    <w:rsid w:val="00C039F3"/>
    <w:pPr>
      <w:spacing w:before="0"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0">
    <w:name w:val="표준1"/>
    <w:basedOn w:val="a"/>
    <w:rsid w:val="00DD6069"/>
    <w:pPr>
      <w:widowControl w:val="0"/>
      <w:autoSpaceDE w:val="0"/>
      <w:autoSpaceDN w:val="0"/>
      <w:spacing w:line="256" w:lineRule="auto"/>
      <w:textAlignment w:val="baseline"/>
    </w:pPr>
    <w:rPr>
      <w:rFonts w:eastAsia="굴림" w:hAnsi="굴림" w:cs="굴림"/>
      <w:color w:val="000000"/>
      <w:szCs w:val="18"/>
    </w:rPr>
  </w:style>
  <w:style w:type="paragraph" w:customStyle="1" w:styleId="Normal1">
    <w:name w:val="Normal1"/>
    <w:basedOn w:val="a"/>
    <w:rsid w:val="00DD6069"/>
    <w:pPr>
      <w:widowControl w:val="0"/>
      <w:autoSpaceDE w:val="0"/>
      <w:autoSpaceDN w:val="0"/>
      <w:spacing w:line="256" w:lineRule="auto"/>
      <w:textAlignment w:val="baseline"/>
    </w:pPr>
    <w:rPr>
      <w:rFonts w:eastAsia="굴림" w:hAnsi="굴림" w:cs="굴림"/>
      <w:color w:val="000000"/>
      <w:szCs w:val="18"/>
    </w:rPr>
  </w:style>
  <w:style w:type="paragraph" w:customStyle="1" w:styleId="16">
    <w:name w:val="바탕체16"/>
    <w:basedOn w:val="a"/>
    <w:rsid w:val="00DD6069"/>
    <w:pPr>
      <w:widowControl w:val="0"/>
      <w:wordWrap w:val="0"/>
      <w:autoSpaceDE w:val="0"/>
      <w:autoSpaceDN w:val="0"/>
      <w:snapToGrid w:val="0"/>
      <w:spacing w:before="0" w:after="0" w:line="312" w:lineRule="auto"/>
      <w:ind w:left="1530" w:hanging="764"/>
      <w:textAlignment w:val="baseline"/>
    </w:pPr>
    <w:rPr>
      <w:rFonts w:ascii="한양신명조" w:eastAsia="굴림" w:hAnsi="굴림" w:cs="굴림"/>
      <w:color w:val="000000"/>
      <w:kern w:val="0"/>
      <w:sz w:val="32"/>
      <w:szCs w:val="32"/>
    </w:rPr>
  </w:style>
  <w:style w:type="paragraph" w:customStyle="1" w:styleId="xl66">
    <w:name w:val="xl66"/>
    <w:basedOn w:val="a"/>
    <w:rsid w:val="00DD6069"/>
    <w:pPr>
      <w:widowControl w:val="0"/>
      <w:autoSpaceDE w:val="0"/>
      <w:autoSpaceDN w:val="0"/>
      <w:spacing w:before="0" w:after="0" w:line="240" w:lineRule="auto"/>
      <w:jc w:val="center"/>
      <w:textAlignment w:val="center"/>
    </w:pPr>
    <w:rPr>
      <w:rFonts w:ascii="맑은 고딕" w:eastAsia="굴림" w:hAnsi="굴림" w:cs="굴림"/>
      <w:color w:val="000000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51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6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6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56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64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07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19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5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09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7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7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25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8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40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4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8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9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94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23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96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0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9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ncv.kdca.go.kr)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DABDE1-242A-4E03-9F89-9BE127F588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298</TotalTime>
  <Pages>1</Pages>
  <Words>497</Words>
  <Characters>2834</Characters>
  <Application>Microsoft Office Word</Application>
  <DocSecurity>0</DocSecurity>
  <Lines>23</Lines>
  <Paragraphs>6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박 준현</dc:creator>
  <cp:keywords/>
  <dc:description/>
  <cp:lastModifiedBy>Moel</cp:lastModifiedBy>
  <cp:revision>78</cp:revision>
  <cp:lastPrinted>2021-08-06T06:47:00Z</cp:lastPrinted>
  <dcterms:created xsi:type="dcterms:W3CDTF">2021-08-17T01:33:00Z</dcterms:created>
  <dcterms:modified xsi:type="dcterms:W3CDTF">2021-09-08T05:47:00Z</dcterms:modified>
</cp:coreProperties>
</file>