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4"/>
        <w:gridCol w:w="257"/>
        <w:gridCol w:w="2579"/>
        <w:gridCol w:w="792"/>
        <w:gridCol w:w="1130"/>
        <w:gridCol w:w="4103"/>
        <w:gridCol w:w="141"/>
      </w:tblGrid>
      <w:tr w:rsidR="007364B0" w:rsidRPr="006046FE" w14:paraId="5A2AF847" w14:textId="77777777" w:rsidTr="004B5BD3">
        <w:trPr>
          <w:trHeight w:val="396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63651E" w14:textId="6E935E08" w:rsidR="007364B0" w:rsidRPr="006046FE" w:rsidRDefault="002C3854" w:rsidP="002C385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Arial" w:eastAsia="Gulim" w:hAnsi="Arial" w:cs="Arial"/>
                <w:color w:val="000000"/>
                <w:spacing w:val="-10"/>
                <w:w w:val="90"/>
                <w:kern w:val="0"/>
                <w:sz w:val="28"/>
                <w:szCs w:val="28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34"/>
                <w:szCs w:val="34"/>
                <w:lang w:val="ru-RU"/>
              </w:rPr>
              <w:t>Подтверждение самостоятельно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34"/>
                <w:szCs w:val="34"/>
                <w:lang w:val="ru-RU"/>
              </w:rPr>
              <w:t>й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34"/>
                <w:szCs w:val="34"/>
                <w:lang w:val="ru-RU"/>
              </w:rPr>
              <w:t xml:space="preserve"> 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34"/>
                <w:szCs w:val="34"/>
                <w:lang w:val="ru-RU"/>
              </w:rPr>
              <w:t xml:space="preserve">изоляции 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34"/>
                <w:szCs w:val="34"/>
                <w:lang w:val="ru-RU"/>
              </w:rPr>
              <w:br/>
              <w:t>(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34"/>
                <w:szCs w:val="34"/>
                <w:lang w:val="ru-RU"/>
              </w:rPr>
              <w:t>карантина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34"/>
                <w:szCs w:val="34"/>
                <w:lang w:val="ru-RU"/>
              </w:rPr>
              <w:t>)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34"/>
                <w:szCs w:val="34"/>
                <w:lang w:val="ru-RU"/>
              </w:rPr>
              <w:t xml:space="preserve"> 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34"/>
                <w:szCs w:val="34"/>
                <w:lang w:val="ru-RU"/>
              </w:rPr>
              <w:t xml:space="preserve">для виз 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34"/>
                <w:szCs w:val="34"/>
                <w:lang w:val="ru-RU"/>
              </w:rPr>
              <w:t>E-9</w:t>
            </w:r>
          </w:p>
        </w:tc>
      </w:tr>
      <w:tr w:rsidR="007364B0" w:rsidRPr="006046FE" w14:paraId="1AF2150D" w14:textId="77777777" w:rsidTr="004B5BD3">
        <w:trPr>
          <w:trHeight w:val="236"/>
        </w:trPr>
        <w:tc>
          <w:tcPr>
            <w:tcW w:w="596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83A777" w14:textId="77777777" w:rsidR="007364B0" w:rsidRPr="006046FE" w:rsidRDefault="007364B0" w:rsidP="007364B0">
            <w:pPr>
              <w:wordWrap/>
              <w:spacing w:after="0" w:line="312" w:lineRule="auto"/>
              <w:jc w:val="left"/>
              <w:textAlignment w:val="baseline"/>
              <w:rPr>
                <w:rFonts w:ascii="Arial" w:eastAsia="Malgun Gothic" w:hAnsi="Arial" w:cs="Arial"/>
                <w:color w:val="000000"/>
                <w:kern w:val="0"/>
                <w:sz w:val="2"/>
                <w:szCs w:val="2"/>
                <w:lang w:val="ru-RU"/>
              </w:rPr>
            </w:pP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C5ABE" w14:textId="755EDA73" w:rsidR="007364B0" w:rsidRPr="006046FE" w:rsidRDefault="002C3854" w:rsidP="002C3854">
            <w:pPr>
              <w:pStyle w:val="a7"/>
              <w:numPr>
                <w:ilvl w:val="0"/>
                <w:numId w:val="1"/>
              </w:numPr>
              <w:tabs>
                <w:tab w:val="left" w:pos="1523"/>
              </w:tabs>
              <w:wordWrap/>
              <w:spacing w:before="20" w:after="20" w:line="312" w:lineRule="auto"/>
              <w:ind w:right="100"/>
              <w:jc w:val="right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16"/>
                <w:szCs w:val="16"/>
                <w:lang w:val="ru-RU"/>
              </w:rPr>
              <w:t>отпуск</w:t>
            </w:r>
            <w:r w:rsidR="007364B0"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16"/>
                <w:szCs w:val="16"/>
                <w:lang w:val="ru-RU"/>
              </w:rPr>
              <w:t xml:space="preserve"> 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16"/>
                <w:szCs w:val="16"/>
                <w:lang w:val="ru-RU"/>
              </w:rPr>
              <w:t xml:space="preserve">  </w:t>
            </w:r>
            <w:r w:rsidR="007364B0"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16"/>
                <w:szCs w:val="16"/>
                <w:lang w:val="ru-RU"/>
              </w:rPr>
              <w:t>□</w:t>
            </w:r>
            <w:r w:rsidRPr="006046FE">
              <w:rPr>
                <w:rFonts w:ascii="Arial" w:hAnsi="Arial" w:cs="Arial"/>
              </w:rPr>
              <w:t xml:space="preserve"> 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16"/>
                <w:szCs w:val="16"/>
                <w:lang w:val="ru-RU"/>
              </w:rPr>
              <w:t>смена места работы</w:t>
            </w:r>
          </w:p>
        </w:tc>
      </w:tr>
      <w:tr w:rsidR="007364B0" w:rsidRPr="006046FE" w14:paraId="0585119C" w14:textId="77777777" w:rsidTr="004B5BD3">
        <w:trPr>
          <w:trHeight w:val="519"/>
        </w:trPr>
        <w:tc>
          <w:tcPr>
            <w:tcW w:w="4832" w:type="dxa"/>
            <w:gridSpan w:val="4"/>
            <w:tcBorders>
              <w:top w:val="single" w:sz="4" w:space="0" w:color="000000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41E4819" w14:textId="772F5DCF" w:rsidR="007364B0" w:rsidRPr="006046FE" w:rsidRDefault="002C3854" w:rsidP="007364B0">
            <w:pPr>
              <w:spacing w:before="20" w:after="20" w:line="312" w:lineRule="auto"/>
              <w:ind w:left="20" w:right="20"/>
              <w:textAlignment w:val="baseline"/>
              <w:rPr>
                <w:rFonts w:ascii="Arial" w:eastAsia="Gulim" w:hAnsi="Arial" w:cs="Arial"/>
                <w:b/>
                <w:bCs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Имя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8C0BFA6" w14:textId="521A2AE9" w:rsidR="007364B0" w:rsidRPr="006046FE" w:rsidRDefault="002C3854" w:rsidP="006046FE">
            <w:pPr>
              <w:pStyle w:val="a8"/>
              <w:rPr>
                <w:rFonts w:ascii="Arial" w:eastAsia="Gulim" w:hAnsi="Arial" w:cs="Arial"/>
                <w:b/>
                <w:bCs/>
                <w:szCs w:val="20"/>
                <w:lang w:val="ru-RU"/>
              </w:rPr>
            </w:pPr>
            <w:r w:rsidRPr="006046FE">
              <w:rPr>
                <w:rFonts w:ascii="Arial" w:hAnsi="Arial" w:cs="Arial"/>
                <w:b/>
                <w:bCs/>
                <w:sz w:val="24"/>
                <w:szCs w:val="28"/>
                <w:lang w:val="ru-RU"/>
              </w:rPr>
              <w:t xml:space="preserve">Дата рождения  </w:t>
            </w:r>
            <w:r w:rsidR="007364B0" w:rsidRPr="006046FE">
              <w:rPr>
                <w:rFonts w:ascii="Arial" w:hAnsi="Arial" w:cs="Arial"/>
                <w:b/>
                <w:bCs/>
                <w:sz w:val="24"/>
                <w:szCs w:val="28"/>
                <w:lang w:val="ru-RU"/>
              </w:rPr>
              <w:t>(MM/</w:t>
            </w:r>
            <w:r w:rsidRPr="006046FE">
              <w:rPr>
                <w:rFonts w:ascii="Arial" w:hAnsi="Arial" w:cs="Arial"/>
                <w:b/>
                <w:bCs/>
                <w:sz w:val="24"/>
                <w:szCs w:val="28"/>
                <w:lang w:val="ru-RU"/>
              </w:rPr>
              <w:t>ДД</w:t>
            </w:r>
            <w:r w:rsidR="007364B0" w:rsidRPr="006046FE">
              <w:rPr>
                <w:rFonts w:ascii="Arial" w:hAnsi="Arial" w:cs="Arial"/>
                <w:b/>
                <w:bCs/>
                <w:sz w:val="24"/>
                <w:szCs w:val="28"/>
                <w:lang w:val="ru-RU"/>
              </w:rPr>
              <w:t>/</w:t>
            </w:r>
            <w:r w:rsidRPr="006046FE">
              <w:rPr>
                <w:rFonts w:ascii="Arial" w:hAnsi="Arial" w:cs="Arial"/>
                <w:b/>
                <w:bCs/>
                <w:sz w:val="24"/>
                <w:szCs w:val="28"/>
                <w:lang w:val="ru-RU"/>
              </w:rPr>
              <w:t>ГГГГ</w:t>
            </w:r>
            <w:r w:rsidR="007364B0" w:rsidRPr="006046FE">
              <w:rPr>
                <w:rFonts w:ascii="Arial" w:hAnsi="Arial" w:cs="Arial"/>
                <w:b/>
                <w:bCs/>
                <w:sz w:val="24"/>
                <w:szCs w:val="28"/>
                <w:lang w:val="ru-RU"/>
              </w:rPr>
              <w:t>)</w:t>
            </w:r>
          </w:p>
        </w:tc>
      </w:tr>
      <w:tr w:rsidR="007364B0" w:rsidRPr="006046FE" w14:paraId="36227619" w14:textId="77777777" w:rsidTr="004B5BD3">
        <w:trPr>
          <w:trHeight w:val="499"/>
        </w:trPr>
        <w:tc>
          <w:tcPr>
            <w:tcW w:w="4832" w:type="dxa"/>
            <w:gridSpan w:val="4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D013A07" w14:textId="64D3B632" w:rsidR="007364B0" w:rsidRPr="006046FE" w:rsidRDefault="002C3854" w:rsidP="007364B0">
            <w:pPr>
              <w:spacing w:before="20" w:after="20" w:line="288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Национальность</w:t>
            </w:r>
          </w:p>
        </w:tc>
        <w:tc>
          <w:tcPr>
            <w:tcW w:w="5374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31C0CC4" w14:textId="3B559D64" w:rsidR="007364B0" w:rsidRPr="006046FE" w:rsidRDefault="002C3854" w:rsidP="007364B0">
            <w:pPr>
              <w:spacing w:before="20" w:after="20" w:line="216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№ паспорта</w:t>
            </w:r>
          </w:p>
        </w:tc>
      </w:tr>
      <w:tr w:rsidR="007364B0" w:rsidRPr="006046FE" w14:paraId="733E5912" w14:textId="77777777" w:rsidTr="004B5BD3">
        <w:trPr>
          <w:trHeight w:val="519"/>
        </w:trPr>
        <w:tc>
          <w:tcPr>
            <w:tcW w:w="4832" w:type="dxa"/>
            <w:gridSpan w:val="4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3196E14" w14:textId="183BF3F1" w:rsidR="007364B0" w:rsidRPr="006046FE" w:rsidRDefault="002C3854" w:rsidP="007364B0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18"/>
                <w:kern w:val="0"/>
                <w:sz w:val="24"/>
                <w:szCs w:val="24"/>
                <w:lang w:val="ru-RU"/>
              </w:rPr>
              <w:t>Номер рейса</w:t>
            </w:r>
          </w:p>
        </w:tc>
        <w:tc>
          <w:tcPr>
            <w:tcW w:w="5374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1A0DCAA" w14:textId="155DFF5C" w:rsidR="007364B0" w:rsidRPr="006046FE" w:rsidRDefault="002C3854" w:rsidP="007364B0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Дата прибытия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32"/>
                <w:kern w:val="0"/>
                <w:sz w:val="24"/>
                <w:szCs w:val="24"/>
                <w:lang w:val="ru-RU"/>
              </w:rPr>
              <w:t>(MM/ДД/ГГГГ)</w:t>
            </w:r>
          </w:p>
        </w:tc>
      </w:tr>
      <w:tr w:rsidR="007364B0" w:rsidRPr="006046FE" w14:paraId="0387A6DA" w14:textId="77777777" w:rsidTr="004B5BD3">
        <w:trPr>
          <w:trHeight w:val="430"/>
        </w:trPr>
        <w:tc>
          <w:tcPr>
            <w:tcW w:w="4832" w:type="dxa"/>
            <w:gridSpan w:val="4"/>
            <w:vMerge w:val="restart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7F7423E" w14:textId="77777777" w:rsidR="002C3854" w:rsidRPr="006046FE" w:rsidRDefault="002C3854" w:rsidP="002C3854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Malgun Gothic" w:hAnsi="Arial" w:cs="Arial"/>
                <w:b/>
                <w:bCs/>
                <w:color w:val="000000"/>
                <w:spacing w:val="-2"/>
                <w:kern w:val="0"/>
                <w:sz w:val="18"/>
                <w:szCs w:val="24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2"/>
                <w:kern w:val="0"/>
                <w:sz w:val="18"/>
                <w:szCs w:val="24"/>
                <w:lang w:val="ru-RU"/>
              </w:rPr>
              <w:t>Адрес в Корее (адрес карантинной резиденции на 14 дней)</w:t>
            </w:r>
          </w:p>
          <w:p w14:paraId="2C5413FB" w14:textId="31A2A4EC" w:rsidR="007364B0" w:rsidRPr="006046FE" w:rsidRDefault="002C3854" w:rsidP="002C3854">
            <w:pPr>
              <w:spacing w:before="20" w:after="20" w:line="240" w:lineRule="auto"/>
              <w:ind w:left="354" w:right="20" w:hanging="166"/>
              <w:textAlignment w:val="baseline"/>
              <w:rPr>
                <w:rFonts w:ascii="Arial" w:eastAsia="Malgun Gothic" w:hAnsi="Arial" w:cs="Arial"/>
                <w:b/>
                <w:bCs/>
                <w:color w:val="FF0000"/>
                <w:kern w:val="0"/>
                <w:sz w:val="18"/>
                <w:szCs w:val="18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2"/>
                <w:kern w:val="0"/>
                <w:sz w:val="18"/>
                <w:szCs w:val="24"/>
                <w:lang w:val="ru-RU"/>
              </w:rPr>
              <w:t>* Недоступно для многофункциональных объектов для само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2"/>
                <w:kern w:val="0"/>
                <w:sz w:val="18"/>
                <w:szCs w:val="24"/>
                <w:lang w:val="ru-RU"/>
              </w:rPr>
              <w:t xml:space="preserve"> изоляции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2"/>
                <w:kern w:val="0"/>
                <w:sz w:val="18"/>
                <w:szCs w:val="24"/>
                <w:lang w:val="ru-RU"/>
              </w:rPr>
              <w:t xml:space="preserve"> (таких как мотель, жилье для студентов и т. 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2"/>
                <w:kern w:val="0"/>
                <w:sz w:val="18"/>
                <w:szCs w:val="24"/>
                <w:lang w:val="ru-RU"/>
              </w:rPr>
              <w:t>д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2"/>
                <w:kern w:val="0"/>
                <w:sz w:val="18"/>
                <w:szCs w:val="24"/>
                <w:lang w:val="ru-RU"/>
              </w:rPr>
              <w:t>.)</w:t>
            </w:r>
          </w:p>
        </w:tc>
        <w:tc>
          <w:tcPr>
            <w:tcW w:w="5374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08F4646" w14:textId="35472EBF" w:rsidR="007364B0" w:rsidRPr="006046FE" w:rsidRDefault="002C3854" w:rsidP="007364B0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22"/>
                <w:kern w:val="0"/>
                <w:sz w:val="24"/>
                <w:szCs w:val="24"/>
                <w:lang w:val="ru-RU"/>
              </w:rPr>
              <w:t>Наименование рабочего места</w:t>
            </w:r>
          </w:p>
        </w:tc>
      </w:tr>
      <w:tr w:rsidR="007364B0" w:rsidRPr="006046FE" w14:paraId="12C9CBA1" w14:textId="77777777" w:rsidTr="004B5BD3">
        <w:trPr>
          <w:trHeight w:val="1018"/>
        </w:trPr>
        <w:tc>
          <w:tcPr>
            <w:tcW w:w="0" w:type="auto"/>
            <w:gridSpan w:val="4"/>
            <w:vMerge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14:paraId="0618AE40" w14:textId="77777777" w:rsidR="007364B0" w:rsidRPr="006046FE" w:rsidRDefault="007364B0" w:rsidP="007364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Malgun Gothic" w:hAnsi="Arial" w:cs="Arial"/>
                <w:b/>
                <w:bCs/>
                <w:color w:val="FF0000"/>
                <w:kern w:val="0"/>
                <w:sz w:val="18"/>
                <w:szCs w:val="18"/>
                <w:lang w:val="ru-RU"/>
              </w:rPr>
            </w:pPr>
          </w:p>
        </w:tc>
        <w:tc>
          <w:tcPr>
            <w:tcW w:w="5374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BE17170" w14:textId="2B23B518" w:rsidR="007364B0" w:rsidRPr="006046FE" w:rsidRDefault="002C3854" w:rsidP="007364B0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22"/>
                <w:kern w:val="0"/>
                <w:sz w:val="24"/>
                <w:szCs w:val="24"/>
                <w:lang w:val="ru-RU"/>
              </w:rPr>
              <w:t>Имя и номер мобильного телефона работодателя (или защитника)</w:t>
            </w:r>
          </w:p>
        </w:tc>
      </w:tr>
      <w:tr w:rsidR="007364B0" w:rsidRPr="006046FE" w14:paraId="76DA710D" w14:textId="77777777" w:rsidTr="004B5BD3">
        <w:trPr>
          <w:trHeight w:val="519"/>
        </w:trPr>
        <w:tc>
          <w:tcPr>
            <w:tcW w:w="4832" w:type="dxa"/>
            <w:gridSpan w:val="4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2958F5E" w14:textId="296C0279" w:rsidR="007364B0" w:rsidRPr="006046FE" w:rsidRDefault="002C3854" w:rsidP="007364B0">
            <w:pPr>
              <w:tabs>
                <w:tab w:val="left" w:pos="3218"/>
              </w:tabs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2"/>
                <w:kern w:val="0"/>
                <w:sz w:val="24"/>
                <w:szCs w:val="24"/>
                <w:lang w:val="ru-RU"/>
              </w:rPr>
              <w:t xml:space="preserve">Номер 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2"/>
                <w:kern w:val="0"/>
                <w:sz w:val="24"/>
                <w:szCs w:val="24"/>
                <w:lang w:val="ru-RU"/>
              </w:rPr>
              <w:t>сотового телефона в Корее</w:t>
            </w:r>
          </w:p>
        </w:tc>
        <w:tc>
          <w:tcPr>
            <w:tcW w:w="5374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A9E59D" w14:textId="1654DF1C" w:rsidR="007364B0" w:rsidRPr="006046FE" w:rsidRDefault="002C3854" w:rsidP="007364B0">
            <w:pPr>
              <w:tabs>
                <w:tab w:val="left" w:pos="3218"/>
              </w:tabs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spacing w:val="-22"/>
                <w:kern w:val="0"/>
                <w:sz w:val="24"/>
                <w:szCs w:val="24"/>
                <w:lang w:val="ru-RU"/>
              </w:rPr>
              <w:t>Контактный номер</w:t>
            </w:r>
          </w:p>
        </w:tc>
      </w:tr>
      <w:tr w:rsidR="007364B0" w:rsidRPr="006046FE" w14:paraId="6E460AF3" w14:textId="77777777" w:rsidTr="004B5BD3">
        <w:trPr>
          <w:trHeight w:val="2702"/>
        </w:trPr>
        <w:tc>
          <w:tcPr>
            <w:tcW w:w="10206" w:type="dxa"/>
            <w:gridSpan w:val="7"/>
            <w:tcBorders>
              <w:top w:val="single" w:sz="2" w:space="0" w:color="7F7F7F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C5392E9" w14:textId="77777777" w:rsidR="002C3854" w:rsidRPr="006046FE" w:rsidRDefault="002C3854" w:rsidP="002C3854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</w:pP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&lt;Примечание&gt;</w:t>
            </w:r>
          </w:p>
          <w:p w14:paraId="233A9899" w14:textId="11C7604F" w:rsidR="002C3854" w:rsidRPr="006046FE" w:rsidRDefault="002C3854" w:rsidP="002C3854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</w:pP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В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результате глобальной пандемии коронавируса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COVID-19, начиная с 00:00 1 апреля 2020 года (время прибытия),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 правительством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Республик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и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 Коре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я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установлено требование обязательной самоизоляции (карантина) или карантина объекта для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 въезжающи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х (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путешественник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ов)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  <w:p w14:paraId="28B5DD60" w14:textId="15CA7AB8" w:rsidR="0040783B" w:rsidRPr="006046FE" w:rsidRDefault="0040783B" w:rsidP="002C3854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</w:pP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Иностранные рабочие с визами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</w:rPr>
              <w:t>E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-9 должны заполнить и представить это подтверждение правительству Республики Корея. Если человек не может предоставить соглашение или не согласен со всеми нижеуказанными категориями, правительство может отказать во въезде в соответствии с «Законом об иммиграции», «Законом о карантине» и т.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д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.</w:t>
            </w:r>
          </w:p>
          <w:p w14:paraId="0177DC2B" w14:textId="13D2AA15" w:rsidR="007364B0" w:rsidRPr="006046FE" w:rsidRDefault="007364B0" w:rsidP="002C3854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</w:p>
        </w:tc>
      </w:tr>
      <w:tr w:rsidR="007364B0" w:rsidRPr="006046FE" w14:paraId="11908F03" w14:textId="77777777" w:rsidTr="004B5BD3">
        <w:trPr>
          <w:trHeight w:val="1142"/>
        </w:trPr>
        <w:tc>
          <w:tcPr>
            <w:tcW w:w="10206" w:type="dxa"/>
            <w:gridSpan w:val="7"/>
            <w:tcBorders>
              <w:top w:val="single" w:sz="2" w:space="0" w:color="7F7F7F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1F085D" w14:textId="6EAF929B" w:rsidR="007364B0" w:rsidRPr="006046FE" w:rsidRDefault="0040783B" w:rsidP="006046FE">
            <w:pPr>
              <w:spacing w:after="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&lt;Сам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оизоляция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&gt; Я согласен быть помещенным на карантин в «резиденцию в Республике Корея» в течение 14 дней после въезда в соответствии со статьей 42 «Закона о контроле и профилактике инфекционных заболеваний», статьей 16 «Закона о карантине»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』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и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 т.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д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.</w:t>
            </w:r>
            <w:r w:rsidR="007364B0" w:rsidRPr="006046FE">
              <w:rPr>
                <w:rFonts w:ascii="Arial" w:eastAsia="Malgun Gothic" w:hAnsi="Arial" w:cs="Arial"/>
                <w:color w:val="000000"/>
                <w:spacing w:val="-6"/>
                <w:kern w:val="0"/>
                <w:sz w:val="24"/>
                <w:szCs w:val="24"/>
                <w:lang w:val="ru-RU"/>
              </w:rPr>
              <w:t xml:space="preserve"> </w:t>
            </w:r>
          </w:p>
        </w:tc>
      </w:tr>
      <w:tr w:rsidR="007364B0" w:rsidRPr="006046FE" w14:paraId="2BECF620" w14:textId="77777777" w:rsidTr="004B5BD3">
        <w:trPr>
          <w:trHeight w:val="38"/>
        </w:trPr>
        <w:tc>
          <w:tcPr>
            <w:tcW w:w="4832" w:type="dxa"/>
            <w:gridSpan w:val="4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1CB148B" w14:textId="2AE1F3C8" w:rsidR="007364B0" w:rsidRPr="006046FE" w:rsidRDefault="007364B0" w:rsidP="004B5BD3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□ </w:t>
            </w:r>
            <w:r w:rsidR="0040783B"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Согласен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single" w:sz="2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6E00A04" w14:textId="3CCED1B9" w:rsidR="007364B0" w:rsidRPr="006046FE" w:rsidRDefault="007364B0" w:rsidP="004B5BD3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□ </w:t>
            </w:r>
            <w:r w:rsidR="0040783B"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Не согласен</w:t>
            </w:r>
          </w:p>
        </w:tc>
      </w:tr>
      <w:tr w:rsidR="007364B0" w:rsidRPr="006046FE" w14:paraId="033B9140" w14:textId="77777777" w:rsidTr="004B5BD3">
        <w:trPr>
          <w:trHeight w:val="1239"/>
        </w:trPr>
        <w:tc>
          <w:tcPr>
            <w:tcW w:w="10206" w:type="dxa"/>
            <w:gridSpan w:val="7"/>
            <w:tcBorders>
              <w:top w:val="single" w:sz="2" w:space="0" w:color="7F7F7F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AAE5B8" w14:textId="190B782A" w:rsidR="007364B0" w:rsidRPr="006046FE" w:rsidRDefault="0040783B" w:rsidP="0040783B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</w:rPr>
            </w:pP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&lt;Приказ о выезде&gt; Я, в соответствии с инструкциями правительства Республики Корея, согласен выполнить карантин в течение 14 дней и согласен безоговорочно соблюдать правительственные меры, включая распоряжения об отъезде, если я не выполню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условия карантина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или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будет принято решение правительство (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суд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а)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об отсутствии условии </w:t>
            </w: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карантинной резиденции для проживания.</w:t>
            </w:r>
          </w:p>
        </w:tc>
      </w:tr>
      <w:tr w:rsidR="007364B0" w:rsidRPr="006046FE" w14:paraId="01491D5E" w14:textId="77777777" w:rsidTr="004B5BD3">
        <w:trPr>
          <w:trHeight w:val="202"/>
        </w:trPr>
        <w:tc>
          <w:tcPr>
            <w:tcW w:w="483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3FE9B7" w14:textId="66C142D7" w:rsidR="007364B0" w:rsidRPr="006046FE" w:rsidRDefault="007364B0" w:rsidP="004B5BD3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□ </w:t>
            </w:r>
            <w:r w:rsidR="0040783B"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Согласен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F5E46D" w14:textId="29B0000C" w:rsidR="007364B0" w:rsidRPr="006046FE" w:rsidRDefault="007364B0" w:rsidP="004B5BD3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 xml:space="preserve">□ </w:t>
            </w:r>
            <w:r w:rsidR="0040783B" w:rsidRPr="006046FE">
              <w:rPr>
                <w:rFonts w:ascii="Arial" w:eastAsia="Malgun Gothic" w:hAnsi="Arial" w:cs="Arial"/>
                <w:color w:val="000000"/>
                <w:kern w:val="0"/>
                <w:sz w:val="24"/>
                <w:szCs w:val="24"/>
                <w:lang w:val="ru-RU"/>
              </w:rPr>
              <w:t>Не согласен</w:t>
            </w:r>
          </w:p>
        </w:tc>
      </w:tr>
      <w:tr w:rsidR="007364B0" w:rsidRPr="006046FE" w14:paraId="0B6FEDDB" w14:textId="77777777" w:rsidTr="004B5BD3">
        <w:trPr>
          <w:trHeight w:val="565"/>
        </w:trPr>
        <w:tc>
          <w:tcPr>
            <w:tcW w:w="10206" w:type="dxa"/>
            <w:gridSpan w:val="7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447A76" w14:textId="6225665D" w:rsidR="0040783B" w:rsidRPr="006046FE" w:rsidRDefault="0040783B" w:rsidP="006046FE">
            <w:pPr>
              <w:pStyle w:val="a8"/>
              <w:rPr>
                <w:rFonts w:ascii="Arial" w:hAnsi="Arial" w:cs="Arial"/>
                <w:lang w:val="ru-RU"/>
              </w:rPr>
            </w:pPr>
            <w:r w:rsidRPr="006046FE">
              <w:rPr>
                <w:rFonts w:ascii="Arial" w:hAnsi="Arial" w:cs="Arial"/>
                <w:lang w:val="ru-RU"/>
              </w:rPr>
              <w:t>Я подтверждение само</w:t>
            </w:r>
            <w:r w:rsidRPr="006046FE">
              <w:rPr>
                <w:rFonts w:ascii="Arial" w:hAnsi="Arial" w:cs="Arial"/>
                <w:lang w:val="ru-RU"/>
              </w:rPr>
              <w:t>изоляцию</w:t>
            </w:r>
            <w:r w:rsidRPr="006046FE">
              <w:rPr>
                <w:rFonts w:ascii="Arial" w:hAnsi="Arial" w:cs="Arial"/>
                <w:lang w:val="ru-RU"/>
              </w:rPr>
              <w:t>, поскольку у меня есть подходящее место для самостоятельно</w:t>
            </w:r>
            <w:r w:rsidRPr="006046FE">
              <w:rPr>
                <w:rFonts w:ascii="Arial" w:hAnsi="Arial" w:cs="Arial"/>
                <w:lang w:val="ru-RU"/>
              </w:rPr>
              <w:t>й изоляции</w:t>
            </w:r>
            <w:r w:rsidRPr="006046FE">
              <w:rPr>
                <w:rFonts w:ascii="Arial" w:hAnsi="Arial" w:cs="Arial"/>
                <w:lang w:val="ru-RU"/>
              </w:rPr>
              <w:t xml:space="preserve"> </w:t>
            </w:r>
            <w:r w:rsidRPr="006046FE">
              <w:rPr>
                <w:rFonts w:ascii="Arial" w:hAnsi="Arial" w:cs="Arial"/>
                <w:lang w:val="ru-RU"/>
              </w:rPr>
              <w:t>(</w:t>
            </w:r>
            <w:r w:rsidRPr="006046FE">
              <w:rPr>
                <w:rFonts w:ascii="Arial" w:hAnsi="Arial" w:cs="Arial"/>
                <w:lang w:val="ru-RU"/>
              </w:rPr>
              <w:t>карантина</w:t>
            </w:r>
            <w:r w:rsidRPr="006046FE">
              <w:rPr>
                <w:rFonts w:ascii="Arial" w:hAnsi="Arial" w:cs="Arial"/>
                <w:lang w:val="ru-RU"/>
              </w:rPr>
              <w:t>)</w:t>
            </w:r>
            <w:r w:rsidRPr="006046FE">
              <w:rPr>
                <w:rFonts w:ascii="Arial" w:hAnsi="Arial" w:cs="Arial"/>
                <w:lang w:val="ru-RU"/>
              </w:rPr>
              <w:t xml:space="preserve"> в течение 14 дней после въезда.</w:t>
            </w:r>
          </w:p>
          <w:p w14:paraId="6CF844AF" w14:textId="55DF83F8" w:rsidR="007364B0" w:rsidRPr="006046FE" w:rsidRDefault="007364B0" w:rsidP="004B5BD3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spacing w:val="-34"/>
                <w:kern w:val="0"/>
                <w:sz w:val="22"/>
              </w:rPr>
            </w:pPr>
          </w:p>
        </w:tc>
      </w:tr>
      <w:tr w:rsidR="007364B0" w:rsidRPr="006046FE" w14:paraId="29CD5BDA" w14:textId="77777777" w:rsidTr="004B5BD3">
        <w:trPr>
          <w:trHeight w:val="428"/>
        </w:trPr>
        <w:tc>
          <w:tcPr>
            <w:tcW w:w="4040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04A85F" w14:textId="216410B0" w:rsidR="007364B0" w:rsidRPr="006046FE" w:rsidRDefault="00CA75BB" w:rsidP="004B5BD3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Gulim" w:hAnsi="Arial" w:cs="Arial"/>
                <w:b/>
                <w:bCs/>
                <w:color w:val="000000"/>
                <w:kern w:val="0"/>
                <w:sz w:val="22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 xml:space="preserve">Дата подачи заявления 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br/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(ММ/ДД/ГГГГ)</w:t>
            </w:r>
          </w:p>
        </w:tc>
        <w:tc>
          <w:tcPr>
            <w:tcW w:w="6166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BC3F19" w14:textId="5F95B507" w:rsidR="007364B0" w:rsidRPr="006046FE" w:rsidRDefault="00CA75BB" w:rsidP="004B5BD3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Заявитель (Подпись)</w:t>
            </w:r>
          </w:p>
        </w:tc>
      </w:tr>
      <w:tr w:rsidR="007364B0" w:rsidRPr="006046FE" w14:paraId="10030BF8" w14:textId="77777777" w:rsidTr="004B5BD3">
        <w:trPr>
          <w:trHeight w:val="466"/>
        </w:trPr>
        <w:tc>
          <w:tcPr>
            <w:tcW w:w="10206" w:type="dxa"/>
            <w:gridSpan w:val="7"/>
            <w:tcBorders>
              <w:top w:val="single" w:sz="2" w:space="0" w:color="000000"/>
              <w:left w:val="nil"/>
              <w:bottom w:val="dashed" w:sz="6" w:space="0" w:color="000000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4995C2" w14:textId="77777777" w:rsidR="007364B0" w:rsidRPr="006046FE" w:rsidRDefault="007364B0" w:rsidP="004B5BD3">
            <w:pPr>
              <w:spacing w:after="0" w:line="240" w:lineRule="auto"/>
              <w:ind w:left="200" w:right="200"/>
              <w:jc w:val="center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 xml:space="preserve">0000 EPS </w:t>
            </w:r>
            <w:proofErr w:type="spellStart"/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Center</w:t>
            </w:r>
            <w:proofErr w:type="spellEnd"/>
          </w:p>
        </w:tc>
      </w:tr>
      <w:tr w:rsidR="007364B0" w:rsidRPr="006046FE" w14:paraId="6C8A5C70" w14:textId="77777777" w:rsidTr="004B5BD3">
        <w:trPr>
          <w:trHeight w:val="773"/>
        </w:trPr>
        <w:tc>
          <w:tcPr>
            <w:tcW w:w="10206" w:type="dxa"/>
            <w:gridSpan w:val="7"/>
            <w:tcBorders>
              <w:top w:val="dashed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FEEF06D" w14:textId="1738ADBB" w:rsidR="007364B0" w:rsidRPr="006046FE" w:rsidRDefault="00CA75BB" w:rsidP="004B5BD3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spacing w:val="-10"/>
                <w:kern w:val="0"/>
                <w:sz w:val="22"/>
              </w:rPr>
            </w:pPr>
            <w:r w:rsidRPr="006046FE">
              <w:rPr>
                <w:rFonts w:ascii="Arial" w:eastAsia="Malgun Gothic" w:hAnsi="Arial" w:cs="Arial"/>
                <w:color w:val="000000"/>
                <w:spacing w:val="-12"/>
                <w:kern w:val="0"/>
                <w:sz w:val="22"/>
                <w:lang w:val="ru-RU"/>
              </w:rPr>
              <w:t xml:space="preserve">Я подтверждаю, что вышеуказанный заявитель имеет </w:t>
            </w:r>
            <w:r w:rsidRPr="006046FE">
              <w:rPr>
                <w:rFonts w:ascii="Arial" w:eastAsia="Malgun Gothic" w:hAnsi="Arial" w:cs="Arial"/>
                <w:color w:val="000000"/>
                <w:spacing w:val="-12"/>
                <w:kern w:val="0"/>
                <w:sz w:val="22"/>
                <w:lang w:val="ru-RU"/>
              </w:rPr>
              <w:t>резиденцию (место) для самоизоляции</w:t>
            </w:r>
            <w:r w:rsidRPr="006046FE">
              <w:rPr>
                <w:rFonts w:ascii="Arial" w:eastAsia="Malgun Gothic" w:hAnsi="Arial" w:cs="Arial"/>
                <w:color w:val="000000"/>
                <w:spacing w:val="-12"/>
                <w:kern w:val="0"/>
                <w:sz w:val="22"/>
                <w:lang w:val="ru-RU"/>
              </w:rPr>
              <w:t xml:space="preserve"> в течение 14 дней после въезда</w:t>
            </w:r>
            <w:r w:rsidRPr="006046FE">
              <w:rPr>
                <w:rFonts w:ascii="Arial" w:eastAsia="Malgun Gothic" w:hAnsi="Arial" w:cs="Arial"/>
                <w:color w:val="000000"/>
                <w:spacing w:val="-12"/>
                <w:kern w:val="0"/>
                <w:sz w:val="22"/>
                <w:lang w:val="ru-RU"/>
              </w:rPr>
              <w:t>, предоставляемое</w:t>
            </w:r>
            <w:r w:rsidRPr="006046FE">
              <w:rPr>
                <w:rFonts w:ascii="Arial" w:eastAsia="Malgun Gothic" w:hAnsi="Arial" w:cs="Arial"/>
                <w:color w:val="000000"/>
                <w:spacing w:val="-12"/>
                <w:kern w:val="0"/>
                <w:sz w:val="22"/>
                <w:lang w:val="ru-RU"/>
              </w:rPr>
              <w:t xml:space="preserve"> работодателем (защитником).</w:t>
            </w:r>
            <w:r w:rsidRPr="006046FE">
              <w:rPr>
                <w:rFonts w:ascii="Arial" w:eastAsia="Malgun Gothic" w:hAnsi="Arial" w:cs="Arial"/>
                <w:color w:val="000000"/>
                <w:spacing w:val="-12"/>
                <w:kern w:val="0"/>
                <w:sz w:val="22"/>
                <w:lang w:val="ru-RU"/>
              </w:rPr>
              <w:br/>
            </w:r>
          </w:p>
        </w:tc>
      </w:tr>
      <w:tr w:rsidR="007364B0" w:rsidRPr="006046FE" w14:paraId="631D7628" w14:textId="77777777" w:rsidTr="004B5BD3">
        <w:trPr>
          <w:trHeight w:val="773"/>
        </w:trPr>
        <w:tc>
          <w:tcPr>
            <w:tcW w:w="4040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092289" w14:textId="48E8F2BC" w:rsidR="007364B0" w:rsidRPr="006046FE" w:rsidRDefault="00CA75BB" w:rsidP="004B5BD3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Gulim" w:hAnsi="Arial" w:cs="Arial"/>
                <w:b/>
                <w:bCs/>
                <w:color w:val="000000"/>
                <w:kern w:val="0"/>
                <w:sz w:val="22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Дата подтверждения (ММ/ДД/ГГГГ)</w:t>
            </w:r>
          </w:p>
        </w:tc>
        <w:tc>
          <w:tcPr>
            <w:tcW w:w="6166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DED137" w14:textId="77777777" w:rsidR="00CA75BB" w:rsidRPr="006046FE" w:rsidRDefault="00CA75BB" w:rsidP="00CA75BB">
            <w:pPr>
              <w:spacing w:after="0" w:line="240" w:lineRule="auto"/>
              <w:ind w:firstLineChars="200" w:firstLine="480"/>
              <w:textAlignment w:val="baseline"/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 xml:space="preserve">Подтвердить [Представитель 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</w:rPr>
              <w:t>EPS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 xml:space="preserve"> Центр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а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]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br/>
            </w:r>
          </w:p>
          <w:p w14:paraId="74D9D06A" w14:textId="738F2D86" w:rsidR="007364B0" w:rsidRPr="006046FE" w:rsidRDefault="00CA75BB" w:rsidP="00CA75BB">
            <w:pPr>
              <w:spacing w:after="0" w:line="240" w:lineRule="auto"/>
              <w:ind w:firstLineChars="200" w:firstLine="48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 xml:space="preserve">                                  </w:t>
            </w:r>
            <w:r w:rsidR="007364B0"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(</w:t>
            </w: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печать</w:t>
            </w:r>
            <w:r w:rsidR="007364B0"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)</w:t>
            </w:r>
          </w:p>
        </w:tc>
      </w:tr>
      <w:tr w:rsidR="007364B0" w:rsidRPr="006046FE" w14:paraId="5A17E29D" w14:textId="77777777" w:rsidTr="004B5BD3">
        <w:trPr>
          <w:trHeight w:val="96"/>
        </w:trPr>
        <w:tc>
          <w:tcPr>
            <w:tcW w:w="10206" w:type="dxa"/>
            <w:gridSpan w:val="7"/>
            <w:tcBorders>
              <w:top w:val="single" w:sz="12" w:space="0" w:color="666666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7C4ABBE9" w14:textId="334D6ED7" w:rsidR="007364B0" w:rsidRPr="006046FE" w:rsidRDefault="00CA75BB" w:rsidP="007364B0">
            <w:pPr>
              <w:wordWrap/>
              <w:snapToGrid w:val="0"/>
              <w:spacing w:after="0" w:line="432" w:lineRule="auto"/>
              <w:jc w:val="right"/>
              <w:textAlignment w:val="baseline"/>
              <w:rPr>
                <w:rFonts w:ascii="Arial" w:eastAsia="Malgun Gothic" w:hAnsi="Arial" w:cs="Arial"/>
                <w:color w:val="000000"/>
                <w:spacing w:val="-10"/>
                <w:w w:val="96"/>
                <w:kern w:val="0"/>
                <w:sz w:val="4"/>
                <w:szCs w:val="4"/>
                <w:lang w:val="ru-RU"/>
              </w:rPr>
            </w:pPr>
            <w:r w:rsidRPr="006046FE">
              <w:rPr>
                <w:rFonts w:ascii="Arial" w:eastAsia="Malgun Gothic" w:hAnsi="Arial" w:cs="Arial"/>
                <w:color w:val="000000"/>
                <w:spacing w:val="-10"/>
                <w:w w:val="96"/>
                <w:kern w:val="0"/>
                <w:sz w:val="4"/>
                <w:szCs w:val="4"/>
                <w:lang w:val="ru-RU"/>
              </w:rPr>
              <w:t xml:space="preserve">  </w:t>
            </w:r>
          </w:p>
        </w:tc>
      </w:tr>
      <w:tr w:rsidR="004B5BD3" w:rsidRPr="006046FE" w14:paraId="4D95E608" w14:textId="77777777" w:rsidTr="004B5BD3">
        <w:trPr>
          <w:gridAfter w:val="1"/>
          <w:wAfter w:w="141" w:type="dxa"/>
          <w:trHeight w:val="453"/>
        </w:trPr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5D7C5F" w14:textId="77777777" w:rsidR="004B5BD3" w:rsidRPr="006046FE" w:rsidRDefault="004B5BD3" w:rsidP="004B5BD3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proofErr w:type="spellStart"/>
            <w:r w:rsidRPr="006046FE">
              <w:rPr>
                <w:rFonts w:ascii="Arial" w:eastAsia="한컴 윤고딕 250" w:hAnsi="Arial" w:cs="Arial"/>
                <w:color w:val="FFFFFF"/>
                <w:spacing w:val="-52"/>
                <w:w w:val="95"/>
                <w:kern w:val="0"/>
                <w:sz w:val="30"/>
                <w:szCs w:val="30"/>
                <w:lang w:val="ru-RU"/>
              </w:rPr>
              <w:t>Remark</w:t>
            </w:r>
            <w:proofErr w:type="spellEnd"/>
          </w:p>
        </w:tc>
        <w:tc>
          <w:tcPr>
            <w:tcW w:w="25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793276" w14:textId="77777777" w:rsidR="004B5BD3" w:rsidRPr="006046FE" w:rsidRDefault="004B5BD3" w:rsidP="004B5BD3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HYHeadLine-Medium" w:hAnsi="Arial" w:cs="Arial"/>
                <w:color w:val="0000FF"/>
                <w:kern w:val="0"/>
                <w:sz w:val="32"/>
                <w:szCs w:val="32"/>
                <w:lang w:val="ru-RU"/>
              </w:rPr>
            </w:pPr>
          </w:p>
        </w:tc>
        <w:tc>
          <w:tcPr>
            <w:tcW w:w="86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91AC8F" w14:textId="60D77EB0" w:rsidR="004B5BD3" w:rsidRPr="006046FE" w:rsidRDefault="00CA75BB" w:rsidP="004322D1">
            <w:pPr>
              <w:spacing w:before="20" w:after="20" w:line="240" w:lineRule="auto"/>
              <w:ind w:left="20" w:right="20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  <w:r w:rsidRPr="006046FE">
              <w:rPr>
                <w:rFonts w:ascii="Arial" w:eastAsia="Malgun Gothic" w:hAnsi="Arial" w:cs="Arial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&lt;Примечание&gt;</w:t>
            </w:r>
          </w:p>
        </w:tc>
      </w:tr>
      <w:tr w:rsidR="004B5BD3" w:rsidRPr="006046FE" w14:paraId="45828B10" w14:textId="77777777" w:rsidTr="004B5BD3">
        <w:trPr>
          <w:gridAfter w:val="1"/>
          <w:wAfter w:w="141" w:type="dxa"/>
          <w:trHeight w:val="12804"/>
        </w:trPr>
        <w:tc>
          <w:tcPr>
            <w:tcW w:w="1006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862CCC" w14:textId="3A1876CE" w:rsidR="004322D1" w:rsidRPr="004322D1" w:rsidRDefault="004322D1" w:rsidP="004322D1">
            <w:pPr>
              <w:spacing w:after="0" w:line="276" w:lineRule="auto"/>
              <w:textAlignment w:val="baseline"/>
              <w:rPr>
                <w:rFonts w:ascii="Arial" w:eastAsia="휴먼명조" w:hAnsi="Arial" w:cs="Arial"/>
                <w:color w:val="000000"/>
                <w:kern w:val="0"/>
                <w:sz w:val="28"/>
                <w:szCs w:val="28"/>
                <w:lang w:val="ru-RU"/>
              </w:rPr>
            </w:pPr>
            <w:r w:rsidRPr="004322D1">
              <w:rPr>
                <w:rFonts w:ascii="Arial" w:eastAsia="휴먼명조" w:hAnsi="Arial" w:cs="Arial"/>
                <w:color w:val="000000"/>
                <w:kern w:val="0"/>
                <w:sz w:val="28"/>
                <w:szCs w:val="28"/>
                <w:lang w:val="ru-RU"/>
              </w:rPr>
              <w:lastRenderedPageBreak/>
              <w:t xml:space="preserve">1. В </w:t>
            </w:r>
            <w:r>
              <w:rPr>
                <w:rFonts w:ascii="Arial" w:eastAsia="휴먼명조" w:hAnsi="Arial" w:cs="Arial"/>
                <w:color w:val="000000"/>
                <w:kern w:val="0"/>
                <w:sz w:val="28"/>
                <w:szCs w:val="28"/>
                <w:lang w:val="ru-RU"/>
              </w:rPr>
              <w:t>целях</w:t>
            </w:r>
            <w:r w:rsidRPr="004322D1">
              <w:rPr>
                <w:rFonts w:ascii="Arial" w:eastAsia="휴먼명조" w:hAnsi="Arial" w:cs="Arial"/>
                <w:color w:val="000000"/>
                <w:kern w:val="0"/>
                <w:sz w:val="28"/>
                <w:szCs w:val="28"/>
                <w:lang w:val="ru-RU"/>
              </w:rPr>
              <w:t xml:space="preserve"> предотвращение глобально</w:t>
            </w:r>
            <w:r>
              <w:rPr>
                <w:rFonts w:ascii="Arial" w:eastAsia="휴먼명조" w:hAnsi="Arial" w:cs="Arial"/>
                <w:color w:val="000000"/>
                <w:kern w:val="0"/>
                <w:sz w:val="28"/>
                <w:szCs w:val="28"/>
                <w:lang w:val="ru-RU"/>
              </w:rPr>
              <w:t>й пандемии коронавируса</w:t>
            </w:r>
            <w:r w:rsidRPr="004322D1">
              <w:rPr>
                <w:rFonts w:ascii="Arial" w:eastAsia="휴먼명조" w:hAnsi="Arial" w:cs="Arial"/>
                <w:color w:val="000000"/>
                <w:kern w:val="0"/>
                <w:sz w:val="28"/>
                <w:szCs w:val="28"/>
                <w:lang w:val="ru-RU"/>
              </w:rPr>
              <w:t xml:space="preserve"> COVID-19, начиная с 00:00 1 апреля 2020 года (по корейскому времени), </w:t>
            </w:r>
            <w:r>
              <w:rPr>
                <w:rFonts w:ascii="Arial" w:eastAsia="휴먼명조" w:hAnsi="Arial" w:cs="Arial"/>
                <w:color w:val="000000"/>
                <w:kern w:val="0"/>
                <w:sz w:val="28"/>
                <w:szCs w:val="28"/>
                <w:lang w:val="ru-RU"/>
              </w:rPr>
              <w:t xml:space="preserve">правительство </w:t>
            </w:r>
            <w:r w:rsidRPr="004322D1">
              <w:rPr>
                <w:rFonts w:ascii="Arial" w:eastAsia="휴먼명조" w:hAnsi="Arial" w:cs="Arial"/>
                <w:color w:val="000000"/>
                <w:kern w:val="0"/>
                <w:sz w:val="28"/>
                <w:szCs w:val="28"/>
                <w:lang w:val="ru-RU"/>
              </w:rPr>
              <w:t>Республик</w:t>
            </w:r>
            <w:r>
              <w:rPr>
                <w:rFonts w:ascii="Arial" w:eastAsia="휴먼명조" w:hAnsi="Arial" w:cs="Arial"/>
                <w:color w:val="000000"/>
                <w:kern w:val="0"/>
                <w:sz w:val="28"/>
                <w:szCs w:val="28"/>
                <w:lang w:val="ru-RU"/>
              </w:rPr>
              <w:t>и</w:t>
            </w:r>
            <w:r w:rsidRPr="004322D1">
              <w:rPr>
                <w:rFonts w:ascii="Arial" w:eastAsia="휴먼명조" w:hAnsi="Arial" w:cs="Arial"/>
                <w:color w:val="000000"/>
                <w:kern w:val="0"/>
                <w:sz w:val="28"/>
                <w:szCs w:val="28"/>
                <w:lang w:val="ru-RU"/>
              </w:rPr>
              <w:t xml:space="preserve"> Корея требует, чтобы все въезжающие путешественники подвергались карантину в течение 14 дней после въезда в соответствии с Законом о карантин</w:t>
            </w:r>
            <w:r>
              <w:rPr>
                <w:rFonts w:ascii="Arial" w:eastAsia="휴먼명조" w:hAnsi="Arial" w:cs="Arial"/>
                <w:color w:val="000000"/>
                <w:kern w:val="0"/>
                <w:sz w:val="28"/>
                <w:szCs w:val="28"/>
                <w:lang w:val="ru-RU"/>
              </w:rPr>
              <w:t>е и т.д.</w:t>
            </w:r>
          </w:p>
          <w:p w14:paraId="59E550DF" w14:textId="77777777" w:rsidR="00322285" w:rsidRDefault="00322285" w:rsidP="004322D1">
            <w:pPr>
              <w:spacing w:after="0" w:line="276" w:lineRule="auto"/>
              <w:textAlignment w:val="baseline"/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</w:pPr>
          </w:p>
          <w:p w14:paraId="0AAC42D3" w14:textId="7A4F93C8" w:rsidR="004322D1" w:rsidRPr="00322285" w:rsidRDefault="004322D1" w:rsidP="004322D1">
            <w:pPr>
              <w:spacing w:after="0" w:line="276" w:lineRule="auto"/>
              <w:textAlignment w:val="baseline"/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</w:pP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 xml:space="preserve">2. Иностранные рабочие с визами E-9, </w:t>
            </w:r>
            <w:r w:rsidR="00322285"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 xml:space="preserve">планирующие </w:t>
            </w: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 xml:space="preserve">оформить </w:t>
            </w:r>
            <w:r w:rsidR="00322285"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 xml:space="preserve">билет на авиарейс </w:t>
            </w: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>в Корею, должны пред</w:t>
            </w:r>
            <w:r w:rsidR="00322285"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>о</w:t>
            </w: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>ставить «Подтверждение само</w:t>
            </w:r>
            <w:r w:rsidR="00322285"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>изоляции</w:t>
            </w: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>»</w:t>
            </w:r>
            <w:r w:rsid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 xml:space="preserve"> (по форме)</w:t>
            </w: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 xml:space="preserve">. Если человек не предоставит подтверждение или не согласен с 14 </w:t>
            </w:r>
            <w:r w:rsidR="00322285"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>дневным</w:t>
            </w: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 xml:space="preserve"> карантин</w:t>
            </w:r>
            <w:r w:rsidR="00322285"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>ом</w:t>
            </w: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u w:val="single"/>
                <w:lang w:val="ru-RU"/>
              </w:rPr>
              <w:t>, правительство может отказать во въезде.</w:t>
            </w:r>
          </w:p>
          <w:p w14:paraId="15C90B36" w14:textId="77777777" w:rsidR="004B5BD3" w:rsidRPr="006046FE" w:rsidRDefault="004B5BD3" w:rsidP="004B5BD3">
            <w:pPr>
              <w:spacing w:after="0" w:line="276" w:lineRule="auto"/>
              <w:ind w:left="402" w:hanging="402"/>
              <w:textAlignment w:val="baseline"/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lang w:val="ru-RU"/>
              </w:rPr>
            </w:pPr>
          </w:p>
          <w:p w14:paraId="2D4D23CA" w14:textId="64743361" w:rsidR="00322285" w:rsidRDefault="00322285" w:rsidP="00322285">
            <w:pPr>
              <w:spacing w:after="0" w:line="276" w:lineRule="auto"/>
              <w:textAlignment w:val="baseline"/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lang w:val="ru-RU"/>
              </w:rPr>
            </w:pP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lang w:val="ru-RU"/>
              </w:rPr>
              <w:t>3. Если вы не выпол</w:t>
            </w:r>
            <w:r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lang w:val="ru-RU"/>
              </w:rPr>
              <w:t>нили</w:t>
            </w: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lang w:val="ru-RU"/>
              </w:rPr>
              <w:t xml:space="preserve"> вышеуказанные инструкции или </w:t>
            </w:r>
            <w:r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lang w:val="ru-RU"/>
              </w:rPr>
              <w:t xml:space="preserve">Ваше </w:t>
            </w: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lang w:val="ru-RU"/>
              </w:rPr>
              <w:t>карантинное учреждение не подходит для пребывания после въезда</w:t>
            </w:r>
            <w:r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lang w:val="ru-RU"/>
              </w:rPr>
              <w:t>, в</w:t>
            </w: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lang w:val="ru-RU"/>
              </w:rPr>
              <w:t xml:space="preserve">ы можете получить распоряжение о выезде, которое рассматривается как нарушение карантинных мер в соответствии с «Законом о карантине» и т. </w:t>
            </w:r>
            <w:r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lang w:val="ru-RU"/>
              </w:rPr>
              <w:t>д</w:t>
            </w:r>
            <w:r w:rsidRPr="00322285">
              <w:rPr>
                <w:rFonts w:ascii="Arial" w:eastAsia="휴먼명조" w:hAnsi="Arial" w:cs="Arial"/>
                <w:b/>
                <w:bCs/>
                <w:color w:val="000000"/>
                <w:kern w:val="0"/>
                <w:sz w:val="28"/>
                <w:szCs w:val="28"/>
                <w:lang w:val="ru-RU"/>
              </w:rPr>
              <w:t xml:space="preserve">., </w:t>
            </w:r>
          </w:p>
          <w:p w14:paraId="48A3FF41" w14:textId="77777777" w:rsidR="004B5BD3" w:rsidRPr="006046FE" w:rsidRDefault="004B5BD3" w:rsidP="004B5BD3">
            <w:pPr>
              <w:spacing w:after="0" w:line="276" w:lineRule="auto"/>
              <w:ind w:left="394" w:hanging="394"/>
              <w:textAlignment w:val="baseline"/>
              <w:rPr>
                <w:rFonts w:ascii="Arial" w:eastAsia="Gulim" w:hAnsi="Arial" w:cs="Arial"/>
                <w:color w:val="000000"/>
                <w:kern w:val="0"/>
                <w:szCs w:val="20"/>
                <w:lang w:val="ru-RU"/>
              </w:rPr>
            </w:pPr>
          </w:p>
          <w:p w14:paraId="56844D8F" w14:textId="77777777" w:rsidR="004B5BD3" w:rsidRPr="006046FE" w:rsidRDefault="004B5BD3" w:rsidP="004B5BD3">
            <w:pPr>
              <w:spacing w:after="0" w:line="276" w:lineRule="auto"/>
              <w:textAlignment w:val="baseline"/>
              <w:rPr>
                <w:rFonts w:ascii="Arial" w:eastAsia="휴먼명조" w:hAnsi="Arial" w:cs="Arial"/>
                <w:color w:val="000000"/>
                <w:kern w:val="0"/>
                <w:sz w:val="16"/>
                <w:szCs w:val="16"/>
                <w:lang w:val="ru-RU"/>
              </w:rPr>
            </w:pPr>
          </w:p>
          <w:tbl>
            <w:tblPr>
              <w:tblOverlap w:val="never"/>
              <w:tblW w:w="0" w:type="auto"/>
              <w:tblInd w:w="36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0"/>
              <w:gridCol w:w="4371"/>
              <w:gridCol w:w="2107"/>
            </w:tblGrid>
            <w:tr w:rsidR="004B5BD3" w:rsidRPr="006046FE" w14:paraId="78833A7E" w14:textId="77777777">
              <w:trPr>
                <w:trHeight w:val="276"/>
              </w:trPr>
              <w:tc>
                <w:tcPr>
                  <w:tcW w:w="2730" w:type="dxa"/>
                  <w:tcBorders>
                    <w:top w:val="nil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CA044D6" w14:textId="77777777" w:rsidR="004B5BD3" w:rsidRPr="006046FE" w:rsidRDefault="004B5BD3" w:rsidP="004B5BD3">
                  <w:pPr>
                    <w:spacing w:after="0" w:line="276" w:lineRule="auto"/>
                    <w:textAlignment w:val="baseline"/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</w:pPr>
                </w:p>
              </w:tc>
              <w:tc>
                <w:tcPr>
                  <w:tcW w:w="437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B7D9013" w14:textId="2C35CDDE" w:rsidR="004B5BD3" w:rsidRPr="00322285" w:rsidRDefault="00322285" w:rsidP="004B5BD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Arial" w:eastAsia="Gulim" w:hAnsi="Arial" w:cs="Arial"/>
                      <w:color w:val="000000"/>
                      <w:kern w:val="0"/>
                      <w:szCs w:val="20"/>
                      <w:lang w:val="ru-RU"/>
                    </w:rPr>
                  </w:pPr>
                  <w:r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6"/>
                      <w:szCs w:val="26"/>
                      <w:lang w:val="ru-RU"/>
                    </w:rPr>
                    <w:t>&lt;Руководство по само</w:t>
                  </w:r>
                  <w:r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6"/>
                      <w:szCs w:val="26"/>
                      <w:lang w:val="ru-RU"/>
                    </w:rPr>
                    <w:t>изоляции</w:t>
                  </w:r>
                  <w:r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6"/>
                      <w:szCs w:val="26"/>
                      <w:lang w:val="ru-RU"/>
                    </w:rPr>
                    <w:t>&gt;</w:t>
                  </w:r>
                </w:p>
              </w:tc>
              <w:tc>
                <w:tcPr>
                  <w:tcW w:w="2107" w:type="dxa"/>
                  <w:tcBorders>
                    <w:top w:val="nil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B0CE392" w14:textId="77777777" w:rsidR="004B5BD3" w:rsidRPr="006046FE" w:rsidRDefault="004B5BD3" w:rsidP="004B5BD3">
                  <w:pPr>
                    <w:spacing w:after="0" w:line="276" w:lineRule="auto"/>
                    <w:textAlignment w:val="baseline"/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</w:pPr>
                </w:p>
              </w:tc>
            </w:tr>
            <w:tr w:rsidR="004B5BD3" w:rsidRPr="006046FE" w14:paraId="79A8B7B6" w14:textId="77777777">
              <w:trPr>
                <w:trHeight w:val="276"/>
              </w:trPr>
              <w:tc>
                <w:tcPr>
                  <w:tcW w:w="273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D67E789" w14:textId="77777777" w:rsidR="004B5BD3" w:rsidRPr="006046FE" w:rsidRDefault="004B5BD3" w:rsidP="004B5BD3">
                  <w:pPr>
                    <w:spacing w:after="0" w:line="276" w:lineRule="auto"/>
                    <w:textAlignment w:val="baseline"/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2A6508" w14:textId="77777777" w:rsidR="004B5BD3" w:rsidRPr="006046FE" w:rsidRDefault="004B5BD3" w:rsidP="004B5BD3">
                  <w:pPr>
                    <w:widowControl/>
                    <w:wordWrap/>
                    <w:autoSpaceDE/>
                    <w:autoSpaceDN/>
                    <w:spacing w:after="0" w:line="276" w:lineRule="auto"/>
                    <w:jc w:val="left"/>
                    <w:rPr>
                      <w:rFonts w:ascii="Arial" w:eastAsia="Gulim" w:hAnsi="Arial" w:cs="Arial"/>
                      <w:color w:val="000000"/>
                      <w:kern w:val="0"/>
                      <w:szCs w:val="20"/>
                      <w:lang w:val="ru-RU"/>
                    </w:rPr>
                  </w:pPr>
                </w:p>
              </w:tc>
              <w:tc>
                <w:tcPr>
                  <w:tcW w:w="2107" w:type="dxa"/>
                  <w:tcBorders>
                    <w:top w:val="single" w:sz="2" w:space="0" w:color="000000"/>
                    <w:left w:val="nil"/>
                    <w:bottom w:val="nil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372E42F" w14:textId="77777777" w:rsidR="004B5BD3" w:rsidRPr="006046FE" w:rsidRDefault="004B5BD3" w:rsidP="004B5BD3">
                  <w:pPr>
                    <w:spacing w:after="0" w:line="276" w:lineRule="auto"/>
                    <w:textAlignment w:val="baseline"/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</w:pPr>
                </w:p>
              </w:tc>
            </w:tr>
            <w:tr w:rsidR="004B5BD3" w:rsidRPr="006046FE" w14:paraId="34A945B8" w14:textId="77777777">
              <w:trPr>
                <w:trHeight w:val="4472"/>
              </w:trPr>
              <w:tc>
                <w:tcPr>
                  <w:tcW w:w="9208" w:type="dxa"/>
                  <w:gridSpan w:val="3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D3D3D9" w14:textId="415EE633" w:rsidR="00322285" w:rsidRPr="00322285" w:rsidRDefault="004B5BD3" w:rsidP="00322285">
                  <w:pPr>
                    <w:spacing w:after="0" w:line="276" w:lineRule="auto"/>
                    <w:textAlignment w:val="baseline"/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</w:pPr>
                  <w:r w:rsidRPr="006046FE">
                    <w:rPr>
                      <w:rFonts w:ascii="Arial" w:eastAsia="Arial" w:hAnsi="Arial" w:cs="Arial" w:hint="eastAsia"/>
                      <w:color w:val="000000"/>
                      <w:kern w:val="0"/>
                      <w:sz w:val="22"/>
                      <w:lang w:val="ru-RU"/>
                    </w:rPr>
                    <w:t>󰋲</w:t>
                  </w:r>
                  <w:r w:rsidR="00322285">
                    <w:rPr>
                      <w:rFonts w:ascii="Arial" w:eastAsia="Arial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</w:t>
                  </w:r>
                  <w:r w:rsidR="00322285"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Избегайте </w:t>
                  </w:r>
                  <w:r w:rsid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действий (</w:t>
                  </w:r>
                  <w:r w:rsidR="00322285"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мероприятий</w:t>
                  </w:r>
                  <w:r w:rsid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)</w:t>
                  </w:r>
                  <w:r w:rsidR="00322285"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на свежем воздухе, чтобы предотвратить передачу инфекции</w:t>
                  </w:r>
                  <w:r w:rsid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.</w:t>
                  </w:r>
                </w:p>
                <w:p w14:paraId="5B732909" w14:textId="75CAB60B" w:rsidR="00322285" w:rsidRPr="00322285" w:rsidRDefault="00322285" w:rsidP="00322285">
                  <w:pPr>
                    <w:spacing w:after="0" w:line="276" w:lineRule="auto"/>
                    <w:textAlignment w:val="baseline"/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</w:pPr>
                  <w:r w:rsidRPr="00322285">
                    <w:rPr>
                      <w:rFonts w:ascii="Arial" w:eastAsia="Arial" w:hAnsi="Arial" w:cs="Arial" w:hint="eastAsia"/>
                      <w:color w:val="000000"/>
                      <w:kern w:val="0"/>
                      <w:sz w:val="22"/>
                      <w:lang w:val="ru-RU"/>
                    </w:rPr>
                    <w:t>󰋲</w:t>
                  </w:r>
                  <w:r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Оставайтесь в одиночестве в изолированном месте</w:t>
                  </w:r>
                  <w:r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</w:t>
                  </w:r>
                  <w:r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(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потребляйте пищу один</w:t>
                  </w:r>
                  <w:r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/ 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е</w:t>
                  </w:r>
                  <w:r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сли возможно, оставайтесь, где 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имеется</w:t>
                  </w:r>
                  <w:r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ванная комната и раковина, которую вы можете использовать отдельно, а если 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еще кто-нибудь пользуется</w:t>
                  </w:r>
                  <w:r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, дезинфицируйте их после использования с помощью домашнего дезинфицирующего средства, такого как хлорный отбеливатель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и др.</w:t>
                  </w:r>
                  <w:r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)</w:t>
                  </w:r>
                </w:p>
                <w:p w14:paraId="6BFA2C30" w14:textId="77777777" w:rsidR="00322285" w:rsidRPr="00322285" w:rsidRDefault="00322285" w:rsidP="00322285">
                  <w:pPr>
                    <w:spacing w:after="0" w:line="276" w:lineRule="auto"/>
                    <w:textAlignment w:val="baseline"/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</w:pPr>
                  <w:r w:rsidRPr="00322285">
                    <w:rPr>
                      <w:rFonts w:ascii="Arial" w:eastAsia="Arial" w:hAnsi="Arial" w:cs="Arial" w:hint="eastAsia"/>
                      <w:color w:val="000000"/>
                      <w:kern w:val="0"/>
                      <w:sz w:val="22"/>
                      <w:lang w:val="ru-RU"/>
                    </w:rPr>
                    <w:t>󰋲</w:t>
                  </w:r>
                  <w:r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Если вам необходимо выйти на прием к врачу или по другим неизбежным причинам, вы должны сначала обратиться в местный центр общественного здравоохранения (ответственный сотрудник общественного здравоохранения).</w:t>
                  </w:r>
                </w:p>
                <w:p w14:paraId="1001E081" w14:textId="52309330" w:rsidR="004B5BD3" w:rsidRPr="00322285" w:rsidRDefault="004B5BD3" w:rsidP="004B5BD3">
                  <w:pPr>
                    <w:spacing w:before="100" w:after="0" w:line="276" w:lineRule="auto"/>
                    <w:ind w:left="214" w:hanging="214"/>
                    <w:textAlignment w:val="baseline"/>
                    <w:rPr>
                      <w:rFonts w:ascii="Arial" w:eastAsia="Gulim" w:hAnsi="Arial" w:cs="Arial"/>
                      <w:color w:val="000000"/>
                      <w:kern w:val="0"/>
                      <w:szCs w:val="20"/>
                    </w:rPr>
                  </w:pPr>
                  <w:r w:rsidRPr="006046FE">
                    <w:rPr>
                      <w:rFonts w:ascii="Arial" w:eastAsia="Arial" w:hAnsi="Arial" w:cs="Arial" w:hint="eastAsia"/>
                      <w:color w:val="000000"/>
                      <w:kern w:val="0"/>
                      <w:sz w:val="22"/>
                      <w:lang w:val="ru-RU"/>
                    </w:rPr>
                    <w:t>󰋲</w:t>
                  </w:r>
                  <w:r w:rsidR="00574C6C">
                    <w:rPr>
                      <w:rFonts w:ascii="Arial" w:eastAsia="Arial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</w:t>
                  </w:r>
                  <w:r w:rsidR="00574C6C"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Избегайте контактов с членами семьи или сожителями (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разговаривать </w:t>
                  </w:r>
                  <w:r w:rsidR="00574C6C"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и т. 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д</w:t>
                  </w:r>
                  <w:r w:rsidR="00574C6C" w:rsidRPr="00322285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.)</w:t>
                  </w:r>
                </w:p>
                <w:p w14:paraId="330E64AB" w14:textId="3A0A63D3" w:rsidR="004B5BD3" w:rsidRPr="00574C6C" w:rsidRDefault="004B5BD3" w:rsidP="004B5BD3">
                  <w:pPr>
                    <w:spacing w:before="100" w:after="0" w:line="276" w:lineRule="auto"/>
                    <w:ind w:left="214" w:hanging="214"/>
                    <w:textAlignment w:val="baseline"/>
                    <w:rPr>
                      <w:rFonts w:ascii="Arial" w:eastAsia="Gulim" w:hAnsi="Arial" w:cs="Arial"/>
                      <w:color w:val="000000"/>
                      <w:kern w:val="0"/>
                      <w:szCs w:val="20"/>
                      <w:lang w:val="ru-RU"/>
                    </w:rPr>
                  </w:pPr>
                  <w:r w:rsidRPr="006046FE">
                    <w:rPr>
                      <w:rFonts w:ascii="Arial" w:eastAsia="Arial" w:hAnsi="Arial" w:cs="Arial" w:hint="eastAsia"/>
                      <w:color w:val="000000"/>
                      <w:kern w:val="0"/>
                      <w:sz w:val="22"/>
                      <w:lang w:val="ru-RU"/>
                    </w:rPr>
                    <w:t>󰋲</w:t>
                  </w:r>
                  <w:r w:rsidR="00574C6C">
                    <w:rPr>
                      <w:rFonts w:ascii="Arial" w:eastAsia="Arial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</w:t>
                  </w:r>
                  <w:r w:rsidR="00574C6C" w:rsidRP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Соблюдайте 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меры (правила) </w:t>
                  </w:r>
                  <w:r w:rsidR="00574C6C" w:rsidRP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личной гигиены (мытье рук, дезинфекцию и т.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д</w:t>
                  </w:r>
                  <w:r w:rsidR="00574C6C" w:rsidRP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.) 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и</w:t>
                  </w:r>
                  <w:r w:rsidR="00574C6C" w:rsidRP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надевать маску при кашле.</w:t>
                  </w:r>
                </w:p>
                <w:p w14:paraId="0912E35E" w14:textId="21637CB7" w:rsidR="004B5BD3" w:rsidRPr="006046FE" w:rsidRDefault="004B5BD3" w:rsidP="00574C6C">
                  <w:pPr>
                    <w:spacing w:before="100" w:after="0" w:line="276" w:lineRule="auto"/>
                    <w:ind w:left="214" w:hanging="214"/>
                    <w:textAlignment w:val="baseline"/>
                    <w:rPr>
                      <w:rFonts w:ascii="Arial" w:eastAsia="Gulim" w:hAnsi="Arial" w:cs="Arial"/>
                      <w:color w:val="000000"/>
                      <w:kern w:val="0"/>
                      <w:szCs w:val="20"/>
                      <w:lang w:val="ru-RU"/>
                    </w:rPr>
                  </w:pPr>
                  <w:r w:rsidRPr="006046FE">
                    <w:rPr>
                      <w:rFonts w:ascii="Arial" w:eastAsia="Arial" w:hAnsi="Arial" w:cs="Arial" w:hint="eastAsia"/>
                      <w:color w:val="000000"/>
                      <w:kern w:val="0"/>
                      <w:sz w:val="22"/>
                      <w:lang w:val="ru-RU"/>
                    </w:rPr>
                    <w:t>󰋲</w:t>
                  </w:r>
                  <w:r w:rsidR="00574C6C">
                    <w:rPr>
                      <w:rFonts w:ascii="Arial" w:eastAsia="Arial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</w:t>
                  </w:r>
                  <w:r w:rsidR="00574C6C" w:rsidRP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Пока вы находитесь на карантине, местный общественный центр здравоохранения (ответственный сотрудник общественного здравоохранения) свяжется с вами, чтобы проверить симптомы инфекции, такие как лихорадка, респираторные симптомы (кашель, затрудненное дыхание и т. 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д</w:t>
                  </w:r>
                  <w:r w:rsidR="00574C6C" w:rsidRP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>.). Пожалуйста, контролируйте и записывайте свои симптомы, пока не выйдете из карантина.</w:t>
                  </w:r>
                  <w:r w:rsidR="00574C6C">
                    <w:rPr>
                      <w:rFonts w:ascii="Arial" w:eastAsia="Malgun Gothic" w:hAnsi="Arial" w:cs="Arial"/>
                      <w:color w:val="000000"/>
                      <w:kern w:val="0"/>
                      <w:sz w:val="22"/>
                      <w:lang w:val="ru-RU"/>
                    </w:rPr>
                    <w:t xml:space="preserve"> </w:t>
                  </w:r>
                </w:p>
              </w:tc>
            </w:tr>
          </w:tbl>
          <w:p w14:paraId="5CE48300" w14:textId="77777777" w:rsidR="004B5BD3" w:rsidRPr="006046FE" w:rsidRDefault="004B5BD3" w:rsidP="004B5BD3">
            <w:pPr>
              <w:spacing w:after="0" w:line="276" w:lineRule="auto"/>
              <w:ind w:left="368" w:hanging="368"/>
              <w:textAlignment w:val="baseline"/>
              <w:rPr>
                <w:rFonts w:ascii="Arial" w:eastAsia="휴먼명조" w:hAnsi="Arial" w:cs="Arial"/>
                <w:color w:val="000000"/>
                <w:kern w:val="0"/>
                <w:sz w:val="30"/>
                <w:szCs w:val="30"/>
                <w:lang w:val="ru-RU"/>
              </w:rPr>
            </w:pPr>
          </w:p>
        </w:tc>
      </w:tr>
    </w:tbl>
    <w:p w14:paraId="3C1DCC84" w14:textId="77777777" w:rsidR="007364B0" w:rsidRPr="006046FE" w:rsidRDefault="007364B0" w:rsidP="004B5BD3">
      <w:pPr>
        <w:tabs>
          <w:tab w:val="left" w:pos="7420"/>
        </w:tabs>
        <w:spacing w:line="276" w:lineRule="auto"/>
        <w:rPr>
          <w:rFonts w:ascii="Arial" w:hAnsi="Arial" w:cs="Arial"/>
          <w:lang w:val="ru-RU"/>
        </w:rPr>
      </w:pPr>
    </w:p>
    <w:sectPr w:rsidR="007364B0" w:rsidRPr="006046FE" w:rsidSect="007364B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함초롬바탕">
    <w:altName w:val="Batang"/>
    <w:charset w:val="81"/>
    <w:family w:val="roman"/>
    <w:pitch w:val="variable"/>
    <w:sig w:usb0="F7002EFF" w:usb1="19DFFFFF" w:usb2="001BFDD7" w:usb3="00000000" w:csb0="001F007F" w:csb1="00000000"/>
  </w:font>
  <w:font w:name="HY태고딕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돋움">
    <w:altName w:val="Malgun Gothic"/>
    <w:charset w:val="81"/>
    <w:family w:val="modern"/>
    <w:pitch w:val="variable"/>
    <w:sig w:usb0="F7002EFF" w:usb1="19DFFFFF" w:usb2="001BFDD7" w:usb3="00000000" w:csb0="001F007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한컴 윤고딕 250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HeadLine-Medium">
    <w:altName w:val="Batang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73911"/>
    <w:multiLevelType w:val="hybridMultilevel"/>
    <w:tmpl w:val="B180EAC8"/>
    <w:lvl w:ilvl="0" w:tplc="D6D41C78">
      <w:numFmt w:val="bullet"/>
      <w:lvlText w:val="□"/>
      <w:lvlJc w:val="left"/>
      <w:pPr>
        <w:ind w:left="380" w:hanging="360"/>
      </w:pPr>
      <w:rPr>
        <w:rFonts w:ascii="Malgun Gothic" w:eastAsia="Malgun Gothic" w:hAnsi="Malgun Gothic" w:cs="Gulim" w:hint="eastAsia"/>
        <w:b/>
        <w:sz w:val="16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4B0"/>
    <w:rsid w:val="002C3854"/>
    <w:rsid w:val="00322285"/>
    <w:rsid w:val="0040783B"/>
    <w:rsid w:val="004322D1"/>
    <w:rsid w:val="004B5BD3"/>
    <w:rsid w:val="00574C6C"/>
    <w:rsid w:val="006046FE"/>
    <w:rsid w:val="007364B0"/>
    <w:rsid w:val="009E1EFC"/>
    <w:rsid w:val="00CA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C0EC5"/>
  <w15:chartTrackingRefBased/>
  <w15:docId w15:val="{445D486D-07F7-414B-AA00-32856D69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364B0"/>
    <w:pPr>
      <w:spacing w:after="0" w:line="384" w:lineRule="auto"/>
      <w:textAlignment w:val="baseline"/>
    </w:pPr>
    <w:rPr>
      <w:rFonts w:ascii="함초롬바탕" w:eastAsia="Gulim" w:hAnsi="Gulim" w:cs="Gulim"/>
      <w:color w:val="000000"/>
      <w:kern w:val="0"/>
      <w:szCs w:val="20"/>
    </w:rPr>
  </w:style>
  <w:style w:type="paragraph" w:customStyle="1" w:styleId="a4">
    <w:name w:val="붙임제목"/>
    <w:basedOn w:val="a"/>
    <w:rsid w:val="007364B0"/>
    <w:pPr>
      <w:wordWrap/>
      <w:snapToGrid w:val="0"/>
      <w:spacing w:line="432" w:lineRule="auto"/>
      <w:jc w:val="center"/>
      <w:textAlignment w:val="baseline"/>
    </w:pPr>
    <w:rPr>
      <w:rFonts w:ascii="HY태고딕" w:eastAsia="Gulim" w:hAnsi="Gulim" w:cs="Gulim"/>
      <w:color w:val="000000"/>
      <w:spacing w:val="-10"/>
      <w:w w:val="90"/>
      <w:kern w:val="0"/>
      <w:sz w:val="28"/>
      <w:szCs w:val="28"/>
    </w:rPr>
  </w:style>
  <w:style w:type="paragraph" w:customStyle="1" w:styleId="a5">
    <w:name w:val="머리말"/>
    <w:basedOn w:val="a"/>
    <w:rsid w:val="007364B0"/>
    <w:pPr>
      <w:wordWrap/>
      <w:spacing w:after="0" w:line="360" w:lineRule="auto"/>
      <w:textAlignment w:val="baseline"/>
    </w:pPr>
    <w:rPr>
      <w:rFonts w:ascii="함초롬돋움" w:eastAsia="Gulim" w:hAnsi="Gulim" w:cs="Gulim"/>
      <w:color w:val="000000"/>
      <w:kern w:val="0"/>
      <w:sz w:val="18"/>
      <w:szCs w:val="18"/>
    </w:rPr>
  </w:style>
  <w:style w:type="paragraph" w:customStyle="1" w:styleId="a6">
    <w:name w:val="본문(최종)"/>
    <w:basedOn w:val="a"/>
    <w:rsid w:val="007364B0"/>
    <w:pPr>
      <w:snapToGrid w:val="0"/>
      <w:spacing w:after="0" w:line="432" w:lineRule="auto"/>
      <w:textAlignment w:val="baseline"/>
    </w:pPr>
    <w:rPr>
      <w:rFonts w:ascii="한양신명조" w:eastAsia="Gulim" w:hAnsi="Gulim" w:cs="Gulim"/>
      <w:color w:val="000000"/>
      <w:spacing w:val="-10"/>
      <w:w w:val="96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2C3854"/>
    <w:pPr>
      <w:ind w:left="720"/>
      <w:contextualSpacing/>
    </w:pPr>
  </w:style>
  <w:style w:type="paragraph" w:styleId="a8">
    <w:name w:val="No Spacing"/>
    <w:uiPriority w:val="1"/>
    <w:qFormat/>
    <w:rsid w:val="006046FE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hrdmgr</dc:creator>
  <cp:keywords/>
  <dc:description/>
  <cp:lastModifiedBy>Sulaymonov Alisher</cp:lastModifiedBy>
  <cp:revision>4</cp:revision>
  <dcterms:created xsi:type="dcterms:W3CDTF">2020-05-11T03:13:00Z</dcterms:created>
  <dcterms:modified xsi:type="dcterms:W3CDTF">2020-05-11T09:15:00Z</dcterms:modified>
</cp:coreProperties>
</file>