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2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D937CE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D937CE" w:rsidRDefault="00525CF2">
            <w:pPr>
              <w:pStyle w:val="100"/>
              <w:wordWrap/>
              <w:jc w:val="center"/>
            </w:pPr>
            <w:bookmarkStart w:id="0" w:name="_top"/>
            <w:bookmarkEnd w:id="0"/>
            <w:r>
              <w:rPr>
                <w:rFonts w:eastAsia="HY헤드라인M"/>
                <w:color w:val="FFFFFF"/>
                <w:sz w:val="30"/>
              </w:rPr>
              <w:t>참고</w:t>
            </w:r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D937CE" w:rsidRDefault="00D937CE">
            <w:pPr>
              <w:pStyle w:val="100"/>
              <w:rPr>
                <w:rFonts w:ascii="HY헤드라인M" w:eastAsia="HY헤드라인M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937CE" w:rsidRPr="00563456" w:rsidRDefault="00525CF2" w:rsidP="00525CF2">
            <w:pPr>
              <w:pStyle w:val="100"/>
              <w:spacing w:before="240"/>
              <w:ind w:left="127" w:hanging="127"/>
              <w:rPr>
                <w:rFonts w:ascii="FangSong" w:eastAsia="FangSong" w:hAnsi="FangSong"/>
                <w:b/>
                <w:lang w:eastAsia="zh-CN"/>
              </w:rPr>
            </w:pPr>
            <w:r w:rsidRPr="00563456">
              <w:rPr>
                <w:rFonts w:ascii="HY헤드라인M" w:eastAsia="HY헤드라인M"/>
                <w:b/>
                <w:sz w:val="34"/>
                <w:lang w:eastAsia="zh-CN"/>
              </w:rPr>
              <w:t xml:space="preserve"> </w:t>
            </w:r>
            <w:r w:rsidRPr="00563456">
              <w:rPr>
                <w:rFonts w:ascii="FangSong" w:eastAsia="FangSong" w:hAnsi="FangSong"/>
                <w:b/>
                <w:sz w:val="34"/>
                <w:lang w:eastAsia="zh-CN"/>
              </w:rPr>
              <w:t>&lt;</w:t>
            </w:r>
            <w:r w:rsidR="00C7195E" w:rsidRPr="00563456">
              <w:rPr>
                <w:rFonts w:ascii="새굴림" w:eastAsia="새굴림" w:hAnsi="새굴림" w:cs="새굴림" w:hint="eastAsia"/>
                <w:b/>
                <w:sz w:val="34"/>
                <w:lang w:eastAsia="zh-CN"/>
              </w:rPr>
              <w:t>严重</w:t>
            </w:r>
            <w:r w:rsidR="00563456">
              <w:rPr>
                <w:rFonts w:ascii="새굴림" w:eastAsia="SimSun" w:hAnsi="새굴림" w:cs="새굴림" w:hint="eastAsia"/>
                <w:b/>
                <w:sz w:val="34"/>
                <w:lang w:eastAsia="zh-CN"/>
              </w:rPr>
              <w:t>时期</w:t>
            </w:r>
            <w:r w:rsidRPr="00563456">
              <w:rPr>
                <w:rFonts w:ascii="FangSong" w:eastAsia="FangSong" w:hAnsi="FangSong"/>
                <w:b/>
                <w:sz w:val="34"/>
                <w:lang w:eastAsia="zh-CN"/>
              </w:rPr>
              <w:t xml:space="preserve">&gt; </w:t>
            </w:r>
            <w:r w:rsidR="00C7195E" w:rsidRPr="00563456">
              <w:rPr>
                <w:rFonts w:ascii="FangSong" w:eastAsia="FangSong" w:hAnsi="FangSong" w:hint="eastAsia"/>
                <w:b/>
                <w:sz w:val="34"/>
                <w:lang w:eastAsia="zh-CN"/>
              </w:rPr>
              <w:t>国民</w:t>
            </w:r>
            <w:r w:rsidR="00C7195E" w:rsidRPr="00563456">
              <w:rPr>
                <w:rFonts w:ascii="FangSong" w:eastAsia="FangSong" w:hAnsi="FangSong"/>
                <w:b/>
                <w:sz w:val="34"/>
                <w:lang w:eastAsia="zh-CN"/>
              </w:rPr>
              <w:t>行动守则</w:t>
            </w:r>
          </w:p>
        </w:tc>
      </w:tr>
    </w:tbl>
    <w:p w:rsidR="00D937CE" w:rsidRDefault="00D937CE">
      <w:pPr>
        <w:pStyle w:val="90"/>
        <w:rPr>
          <w:lang w:eastAsia="zh-CN"/>
        </w:rPr>
      </w:pPr>
    </w:p>
    <w:p w:rsidR="00D937CE" w:rsidRDefault="00D937CE">
      <w:pPr>
        <w:pStyle w:val="90"/>
        <w:spacing w:line="336" w:lineRule="auto"/>
        <w:ind w:left="360" w:hanging="360"/>
        <w:rPr>
          <w:rFonts w:ascii="한양중고딕" w:eastAsia="한양중고딕"/>
          <w:sz w:val="12"/>
          <w:lang w:eastAsia="zh-CN"/>
        </w:rPr>
      </w:pPr>
    </w:p>
    <w:p w:rsidR="00D937CE" w:rsidRDefault="00D937CE">
      <w:pPr>
        <w:pStyle w:val="90"/>
        <w:spacing w:line="336" w:lineRule="auto"/>
        <w:ind w:left="360" w:hanging="360"/>
        <w:rPr>
          <w:rFonts w:ascii="한양중고딕" w:eastAsia="한양중고딕"/>
          <w:sz w:val="12"/>
          <w:lang w:eastAsia="zh-CN"/>
        </w:rPr>
      </w:pPr>
    </w:p>
    <w:p w:rsidR="00D937CE" w:rsidRDefault="00D937CE">
      <w:pPr>
        <w:pStyle w:val="90"/>
        <w:spacing w:line="336" w:lineRule="auto"/>
        <w:ind w:left="360" w:hanging="360"/>
        <w:rPr>
          <w:rFonts w:ascii="한양중고딕" w:eastAsia="한양중고딕"/>
          <w:spacing w:val="-2"/>
          <w:sz w:val="12"/>
          <w:lang w:eastAsia="zh-CN"/>
        </w:rPr>
      </w:pPr>
    </w:p>
    <w:p w:rsidR="00D937CE" w:rsidRPr="00563456" w:rsidRDefault="00525CF2">
      <w:pPr>
        <w:pStyle w:val="90"/>
        <w:spacing w:line="348" w:lineRule="auto"/>
        <w:ind w:left="520" w:hanging="520"/>
        <w:rPr>
          <w:rFonts w:ascii="FangSong" w:eastAsia="FangSong" w:hAnsi="FangSong"/>
          <w:b/>
          <w:u w:val="single"/>
        </w:rPr>
      </w:pPr>
      <w:r w:rsidRPr="00563456">
        <w:rPr>
          <w:rFonts w:ascii="FangSong" w:eastAsia="FangSong" w:hAnsi="FangSong"/>
          <w:b/>
          <w:spacing w:val="-13"/>
          <w:sz w:val="32"/>
          <w:u w:val="single"/>
        </w:rPr>
        <w:t>(</w:t>
      </w:r>
      <w:r w:rsidR="00C7195E" w:rsidRPr="00563456">
        <w:rPr>
          <w:rFonts w:eastAsia="SimSun" w:hAnsi="바탕" w:cs="바탕" w:hint="eastAsia"/>
          <w:b/>
          <w:spacing w:val="-13"/>
          <w:sz w:val="32"/>
          <w:u w:val="single"/>
        </w:rPr>
        <w:t>一般</w:t>
      </w:r>
      <w:r w:rsidR="00C7195E" w:rsidRPr="00563456">
        <w:rPr>
          <w:rFonts w:eastAsia="SimSun" w:hAnsi="바탕" w:cs="바탕"/>
          <w:b/>
          <w:spacing w:val="-13"/>
          <w:sz w:val="32"/>
          <w:u w:val="single"/>
        </w:rPr>
        <w:t>国民</w:t>
      </w:r>
      <w:r w:rsidRPr="00563456">
        <w:rPr>
          <w:rFonts w:ascii="FangSong" w:eastAsia="FangSong" w:hAnsi="FangSong"/>
          <w:b/>
          <w:spacing w:val="-13"/>
          <w:sz w:val="32"/>
          <w:u w:val="single"/>
        </w:rPr>
        <w:t>)</w:t>
      </w:r>
      <w:bookmarkStart w:id="1" w:name="_GoBack"/>
      <w:bookmarkEnd w:id="1"/>
    </w:p>
    <w:p w:rsidR="00D937CE" w:rsidRPr="00C7195E" w:rsidRDefault="00D937CE">
      <w:pPr>
        <w:pStyle w:val="90"/>
        <w:spacing w:line="240" w:lineRule="auto"/>
        <w:ind w:left="352" w:hanging="352"/>
        <w:rPr>
          <w:rFonts w:ascii="FangSong" w:eastAsia="FangSong" w:hAnsi="FangSong"/>
          <w:spacing w:val="-4"/>
          <w:sz w:val="12"/>
          <w:u w:val="single"/>
        </w:rPr>
      </w:pPr>
    </w:p>
    <w:p w:rsidR="00D937CE" w:rsidRPr="00C7195E" w:rsidRDefault="00525CF2" w:rsidP="00C7195E">
      <w:pPr>
        <w:pStyle w:val="90"/>
        <w:spacing w:line="432" w:lineRule="auto"/>
        <w:ind w:left="392" w:hanging="392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spacing w:val="-4"/>
          <w:sz w:val="28"/>
          <w:lang w:eastAsia="zh-CN"/>
        </w:rPr>
        <w:t>1</w:t>
      </w:r>
      <w:r w:rsidRPr="00C7195E">
        <w:rPr>
          <w:rFonts w:ascii="FangSong" w:eastAsia="FangSong" w:hAnsi="FangSong"/>
          <w:b/>
          <w:spacing w:val="-1"/>
          <w:sz w:val="28"/>
          <w:lang w:eastAsia="zh-CN"/>
        </w:rPr>
        <w:t xml:space="preserve">. </w:t>
      </w:r>
      <w:r w:rsidR="00C7195E" w:rsidRPr="00C7195E">
        <w:rPr>
          <w:rFonts w:ascii="FangSong" w:eastAsia="FangSong" w:hAnsi="FangSong" w:hint="eastAsia"/>
          <w:b/>
          <w:spacing w:val="-1"/>
          <w:sz w:val="28"/>
          <w:lang w:eastAsia="zh-CN"/>
        </w:rPr>
        <w:t>请在流水下</w:t>
      </w:r>
      <w:r w:rsidR="00C7195E" w:rsidRPr="00C7195E">
        <w:rPr>
          <w:rFonts w:ascii="FangSong" w:eastAsia="FangSong" w:hAnsi="FangSong"/>
          <w:b/>
          <w:spacing w:val="-1"/>
          <w:sz w:val="28"/>
          <w:lang w:eastAsia="zh-CN"/>
        </w:rPr>
        <w:t>用</w:t>
      </w:r>
      <w:r w:rsidR="00C7195E" w:rsidRPr="00C7195E">
        <w:rPr>
          <w:rFonts w:ascii="FangSong" w:eastAsia="FangSong" w:hAnsi="FangSong" w:hint="eastAsia"/>
          <w:b/>
          <w:spacing w:val="-1"/>
          <w:sz w:val="28"/>
          <w:lang w:eastAsia="zh-CN"/>
        </w:rPr>
        <w:t>香皂</w:t>
      </w:r>
      <w:r w:rsidR="00C7195E" w:rsidRPr="00C7195E">
        <w:rPr>
          <w:rFonts w:ascii="FangSong" w:eastAsia="FangSong" w:hAnsi="FangSong"/>
          <w:b/>
          <w:spacing w:val="-1"/>
          <w:sz w:val="28"/>
          <w:lang w:eastAsia="zh-CN"/>
        </w:rPr>
        <w:t>仔细的洗手</w:t>
      </w:r>
      <w:r w:rsidR="00C7195E">
        <w:rPr>
          <w:rFonts w:ascii="FangSong" w:eastAsia="FangSong" w:hAnsi="FangSong" w:hint="eastAsia"/>
          <w:b/>
          <w:spacing w:val="-1"/>
          <w:sz w:val="28"/>
          <w:lang w:eastAsia="zh-CN"/>
        </w:rPr>
        <w:t>.</w:t>
      </w:r>
    </w:p>
    <w:p w:rsidR="00D937CE" w:rsidRPr="00C7195E" w:rsidRDefault="00525CF2">
      <w:pPr>
        <w:pStyle w:val="90"/>
        <w:spacing w:line="432" w:lineRule="auto"/>
        <w:ind w:left="392" w:hanging="392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>2.</w:t>
      </w:r>
      <w:r w:rsidRPr="00C7195E">
        <w:rPr>
          <w:rFonts w:ascii="FangSong" w:eastAsia="FangSong" w:hAnsi="FangSong"/>
          <w:b/>
          <w:spacing w:val="-1"/>
          <w:sz w:val="28"/>
          <w:lang w:eastAsia="zh-CN"/>
        </w:rPr>
        <w:t xml:space="preserve"> </w:t>
      </w:r>
      <w:r w:rsidR="00C7195E">
        <w:rPr>
          <w:rFonts w:ascii="FangSong" w:eastAsia="FangSong" w:hAnsi="FangSong" w:hint="eastAsia"/>
          <w:b/>
          <w:spacing w:val="-1"/>
          <w:sz w:val="28"/>
          <w:lang w:eastAsia="zh-CN"/>
        </w:rPr>
        <w:t>在</w:t>
      </w:r>
      <w:r w:rsidR="00C7195E">
        <w:rPr>
          <w:rFonts w:ascii="FangSong" w:eastAsia="FangSong" w:hAnsi="FangSong"/>
          <w:b/>
          <w:spacing w:val="-1"/>
          <w:sz w:val="28"/>
          <w:lang w:eastAsia="zh-CN"/>
        </w:rPr>
        <w:t>咳嗽</w:t>
      </w:r>
      <w:r w:rsidR="00C7195E">
        <w:rPr>
          <w:rFonts w:ascii="FangSong" w:eastAsia="FangSong" w:hAnsi="FangSong" w:hint="eastAsia"/>
          <w:b/>
          <w:spacing w:val="-1"/>
          <w:sz w:val="28"/>
          <w:lang w:eastAsia="zh-CN"/>
        </w:rPr>
        <w:t>或者</w:t>
      </w:r>
      <w:r w:rsidR="00C7195E">
        <w:rPr>
          <w:rFonts w:ascii="FangSong" w:eastAsia="FangSong" w:hAnsi="FangSong"/>
          <w:b/>
          <w:spacing w:val="-1"/>
          <w:sz w:val="28"/>
          <w:lang w:eastAsia="zh-CN"/>
        </w:rPr>
        <w:t>打喷嚏的时候</w:t>
      </w:r>
      <w:r w:rsidR="00C7195E">
        <w:rPr>
          <w:rFonts w:ascii="FangSong" w:eastAsia="FangSong" w:hAnsi="FangSong" w:hint="eastAsia"/>
          <w:b/>
          <w:spacing w:val="-1"/>
          <w:sz w:val="28"/>
          <w:lang w:eastAsia="zh-CN"/>
        </w:rPr>
        <w:t>,</w:t>
      </w:r>
      <w:r w:rsidR="00C7195E">
        <w:rPr>
          <w:rFonts w:ascii="FangSong" w:eastAsia="FangSong" w:hAnsi="FangSong"/>
          <w:b/>
          <w:spacing w:val="-1"/>
          <w:sz w:val="28"/>
          <w:lang w:eastAsia="zh-CN"/>
        </w:rPr>
        <w:t>请用衣袖遮</w:t>
      </w:r>
      <w:r w:rsidR="00C7195E">
        <w:rPr>
          <w:rFonts w:ascii="FangSong" w:eastAsia="FangSong" w:hAnsi="FangSong" w:hint="eastAsia"/>
          <w:b/>
          <w:spacing w:val="-1"/>
          <w:sz w:val="28"/>
          <w:lang w:eastAsia="zh-CN"/>
        </w:rPr>
        <w:t>住</w:t>
      </w:r>
      <w:r w:rsidR="00C7195E">
        <w:rPr>
          <w:rFonts w:ascii="FangSong" w:eastAsia="FangSong" w:hAnsi="FangSong"/>
          <w:b/>
          <w:spacing w:val="-1"/>
          <w:sz w:val="28"/>
          <w:lang w:eastAsia="zh-CN"/>
        </w:rPr>
        <w:t>口</w:t>
      </w:r>
      <w:r w:rsidR="00C7195E">
        <w:rPr>
          <w:rFonts w:ascii="FangSong" w:eastAsia="FangSong" w:hAnsi="FangSong" w:hint="eastAsia"/>
          <w:b/>
          <w:spacing w:val="-1"/>
          <w:sz w:val="28"/>
          <w:lang w:eastAsia="zh-CN"/>
        </w:rPr>
        <w:t>和</w:t>
      </w:r>
      <w:r w:rsidR="00C7195E">
        <w:rPr>
          <w:rFonts w:ascii="FangSong" w:eastAsia="FangSong" w:hAnsi="FangSong"/>
          <w:b/>
          <w:spacing w:val="-1"/>
          <w:sz w:val="28"/>
          <w:lang w:eastAsia="zh-CN"/>
        </w:rPr>
        <w:t>鼻子</w:t>
      </w: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C7195E" w:rsidRDefault="00525CF2">
      <w:pPr>
        <w:pStyle w:val="90"/>
        <w:spacing w:line="432" w:lineRule="auto"/>
        <w:ind w:left="354" w:hanging="354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 xml:space="preserve">3. </w:t>
      </w:r>
      <w:r w:rsidR="00C7195E">
        <w:rPr>
          <w:rFonts w:ascii="FangSong" w:eastAsia="FangSong" w:hAnsi="FangSong" w:hint="eastAsia"/>
          <w:b/>
          <w:spacing w:val="-4"/>
          <w:sz w:val="28"/>
          <w:lang w:eastAsia="zh-CN"/>
        </w:rPr>
        <w:t>请</w:t>
      </w:r>
      <w:r w:rsidR="00C7195E">
        <w:rPr>
          <w:rFonts w:ascii="FangSong" w:eastAsia="FangSong" w:hAnsi="FangSong"/>
          <w:b/>
          <w:spacing w:val="-4"/>
          <w:sz w:val="28"/>
          <w:lang w:eastAsia="zh-CN"/>
        </w:rPr>
        <w:t>不要用没洗的</w:t>
      </w:r>
      <w:r w:rsidR="00C7195E">
        <w:rPr>
          <w:rFonts w:ascii="FangSong" w:eastAsia="FangSong" w:hAnsi="FangSong" w:hint="eastAsia"/>
          <w:b/>
          <w:spacing w:val="-4"/>
          <w:sz w:val="28"/>
          <w:lang w:eastAsia="zh-CN"/>
        </w:rPr>
        <w:t>手触摸</w:t>
      </w:r>
      <w:r w:rsidR="00C7195E">
        <w:rPr>
          <w:rFonts w:ascii="FangSong" w:eastAsia="FangSong" w:hAnsi="FangSong"/>
          <w:b/>
          <w:spacing w:val="-4"/>
          <w:sz w:val="28"/>
          <w:lang w:eastAsia="zh-CN"/>
        </w:rPr>
        <w:t>眼睛,鼻子</w:t>
      </w:r>
      <w:r w:rsidR="00C7195E">
        <w:rPr>
          <w:rFonts w:ascii="FangSong" w:eastAsia="FangSong" w:hAnsi="FangSong" w:hint="eastAsia"/>
          <w:b/>
          <w:spacing w:val="-4"/>
          <w:sz w:val="28"/>
          <w:lang w:eastAsia="zh-CN"/>
        </w:rPr>
        <w:t>,</w:t>
      </w:r>
      <w:r w:rsidR="00C7195E">
        <w:rPr>
          <w:rFonts w:ascii="FangSong" w:eastAsia="FangSong" w:hAnsi="FangSong"/>
          <w:b/>
          <w:spacing w:val="-4"/>
          <w:sz w:val="28"/>
          <w:lang w:eastAsia="zh-CN"/>
        </w:rPr>
        <w:t>嘴</w:t>
      </w: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C7195E" w:rsidRDefault="00525CF2">
      <w:pPr>
        <w:pStyle w:val="90"/>
        <w:spacing w:line="432" w:lineRule="auto"/>
        <w:ind w:left="354" w:hanging="354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 xml:space="preserve">4. </w:t>
      </w:r>
      <w:r w:rsidR="004711DF">
        <w:rPr>
          <w:rFonts w:ascii="FangSong" w:eastAsia="FangSong" w:hAnsi="FangSong" w:hint="eastAsia"/>
          <w:b/>
          <w:spacing w:val="-4"/>
          <w:sz w:val="28"/>
          <w:lang w:eastAsia="zh-CN"/>
        </w:rPr>
        <w:t>访问医疗</w:t>
      </w:r>
      <w:r w:rsidR="004711DF">
        <w:rPr>
          <w:rFonts w:ascii="FangSong" w:eastAsia="FangSong" w:hAnsi="FangSong"/>
          <w:b/>
          <w:spacing w:val="-4"/>
          <w:sz w:val="28"/>
          <w:lang w:eastAsia="zh-CN"/>
        </w:rPr>
        <w:t>单位时候,请佩戴口罩</w:t>
      </w: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C7195E" w:rsidRDefault="00525CF2">
      <w:pPr>
        <w:pStyle w:val="90"/>
        <w:spacing w:line="432" w:lineRule="auto"/>
        <w:ind w:left="354" w:hanging="354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 xml:space="preserve">5. </w:t>
      </w:r>
      <w:r w:rsidR="004711DF">
        <w:rPr>
          <w:rFonts w:ascii="FangSong" w:eastAsia="FangSong" w:hAnsi="FangSong" w:hint="eastAsia"/>
          <w:b/>
          <w:spacing w:val="-4"/>
          <w:sz w:val="28"/>
          <w:lang w:eastAsia="zh-CN"/>
        </w:rPr>
        <w:t>请勿到</w:t>
      </w:r>
      <w:r w:rsidR="004711DF">
        <w:rPr>
          <w:rFonts w:ascii="FangSong" w:eastAsia="FangSong" w:hAnsi="FangSong"/>
          <w:b/>
          <w:spacing w:val="-4"/>
          <w:sz w:val="28"/>
          <w:lang w:eastAsia="zh-CN"/>
        </w:rPr>
        <w:t>人多的地方访问</w:t>
      </w: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C7195E" w:rsidRDefault="00525CF2">
      <w:pPr>
        <w:pStyle w:val="90"/>
        <w:spacing w:line="432" w:lineRule="auto"/>
        <w:ind w:left="354" w:hanging="354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 xml:space="preserve">6. </w:t>
      </w:r>
      <w:r w:rsidR="004711DF">
        <w:rPr>
          <w:rFonts w:ascii="FangSong" w:eastAsia="FangSong" w:hAnsi="FangSong" w:hint="eastAsia"/>
          <w:b/>
          <w:spacing w:val="-4"/>
          <w:sz w:val="28"/>
          <w:lang w:eastAsia="zh-CN"/>
        </w:rPr>
        <w:t>请</w:t>
      </w:r>
      <w:r w:rsidR="004711DF">
        <w:rPr>
          <w:rFonts w:ascii="FangSong" w:eastAsia="FangSong" w:hAnsi="FangSong"/>
          <w:b/>
          <w:spacing w:val="-4"/>
          <w:sz w:val="28"/>
          <w:lang w:eastAsia="zh-CN"/>
        </w:rPr>
        <w:t>避免</w:t>
      </w:r>
      <w:r w:rsidR="004711DF">
        <w:rPr>
          <w:rFonts w:ascii="FangSong" w:eastAsia="FangSong" w:hAnsi="FangSong" w:hint="eastAsia"/>
          <w:b/>
          <w:spacing w:val="-4"/>
          <w:sz w:val="28"/>
          <w:lang w:eastAsia="zh-CN"/>
        </w:rPr>
        <w:t>与</w:t>
      </w:r>
      <w:r w:rsidR="004711DF">
        <w:rPr>
          <w:rFonts w:ascii="FangSong" w:eastAsia="FangSong" w:hAnsi="FangSong"/>
          <w:b/>
          <w:spacing w:val="-4"/>
          <w:sz w:val="28"/>
          <w:lang w:eastAsia="zh-CN"/>
        </w:rPr>
        <w:t>有发热,</w:t>
      </w:r>
      <w:r w:rsidR="004711DF">
        <w:rPr>
          <w:rFonts w:ascii="FangSong" w:eastAsia="FangSong" w:hAnsi="FangSong" w:hint="eastAsia"/>
          <w:b/>
          <w:spacing w:val="-4"/>
          <w:sz w:val="28"/>
          <w:lang w:eastAsia="zh-CN"/>
        </w:rPr>
        <w:t>呼吸道症状</w:t>
      </w:r>
      <w:r w:rsidR="004711DF">
        <w:rPr>
          <w:rFonts w:ascii="FangSong" w:eastAsia="FangSong" w:hAnsi="FangSong"/>
          <w:b/>
          <w:spacing w:val="-4"/>
          <w:sz w:val="28"/>
          <w:lang w:eastAsia="zh-CN"/>
        </w:rPr>
        <w:t>(</w:t>
      </w:r>
      <w:r w:rsidR="00563456">
        <w:rPr>
          <w:rFonts w:ascii="FangSong" w:eastAsia="FangSong" w:hAnsi="FangSong" w:hint="eastAsia"/>
          <w:b/>
          <w:spacing w:val="-4"/>
          <w:sz w:val="28"/>
          <w:lang w:eastAsia="zh-CN"/>
        </w:rPr>
        <w:t>咳嗽</w:t>
      </w:r>
      <w:r w:rsidR="00563456">
        <w:rPr>
          <w:rFonts w:ascii="FangSong" w:eastAsia="FangSong" w:hAnsi="FangSong"/>
          <w:b/>
          <w:spacing w:val="-4"/>
          <w:sz w:val="28"/>
          <w:lang w:eastAsia="zh-CN"/>
        </w:rPr>
        <w:t>,咽喉痛</w:t>
      </w:r>
      <w:r w:rsidR="004711DF">
        <w:rPr>
          <w:rFonts w:ascii="FangSong" w:eastAsia="FangSong" w:hAnsi="FangSong"/>
          <w:b/>
          <w:spacing w:val="-4"/>
          <w:sz w:val="28"/>
          <w:lang w:eastAsia="zh-CN"/>
        </w:rPr>
        <w:t>)</w:t>
      </w:r>
      <w:r w:rsidR="00563456">
        <w:rPr>
          <w:rFonts w:ascii="FangSong" w:eastAsia="FangSong" w:hAnsi="FangSong" w:hint="eastAsia"/>
          <w:b/>
          <w:spacing w:val="-4"/>
          <w:sz w:val="28"/>
          <w:lang w:eastAsia="zh-CN"/>
        </w:rPr>
        <w:t>的</w:t>
      </w:r>
      <w:r w:rsidR="00563456">
        <w:rPr>
          <w:rFonts w:ascii="FangSong" w:eastAsia="FangSong" w:hAnsi="FangSong"/>
          <w:b/>
          <w:spacing w:val="-4"/>
          <w:sz w:val="28"/>
          <w:lang w:eastAsia="zh-CN"/>
        </w:rPr>
        <w:t>人接触</w:t>
      </w:r>
      <w:r w:rsidRPr="00C7195E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563456" w:rsidRDefault="00D937CE">
      <w:pPr>
        <w:pStyle w:val="90"/>
        <w:spacing w:line="240" w:lineRule="auto"/>
        <w:ind w:left="354" w:hanging="354"/>
        <w:rPr>
          <w:rFonts w:ascii="FangSong" w:eastAsia="FangSong" w:hAnsi="FangSong"/>
          <w:spacing w:val="-4"/>
          <w:sz w:val="28"/>
          <w:lang w:eastAsia="zh-CN"/>
        </w:rPr>
      </w:pPr>
    </w:p>
    <w:p w:rsidR="00D937CE" w:rsidRPr="00563456" w:rsidRDefault="00525CF2">
      <w:pPr>
        <w:pStyle w:val="90"/>
        <w:spacing w:line="240" w:lineRule="auto"/>
        <w:ind w:left="520" w:hanging="520"/>
        <w:rPr>
          <w:rFonts w:ascii="FangSong" w:eastAsia="FangSong" w:hAnsi="FangSong"/>
          <w:b/>
          <w:lang w:eastAsia="zh-CN"/>
        </w:rPr>
      </w:pPr>
      <w:r w:rsidRPr="00563456">
        <w:rPr>
          <w:rFonts w:ascii="FangSong" w:eastAsia="FangSong" w:hAnsi="FangSong"/>
          <w:b/>
          <w:spacing w:val="-13"/>
          <w:sz w:val="32"/>
          <w:lang w:eastAsia="zh-CN"/>
        </w:rPr>
        <w:t>(</w:t>
      </w:r>
      <w:r w:rsidR="00563456" w:rsidRPr="00563456">
        <w:rPr>
          <w:rFonts w:ascii="FangSong" w:eastAsia="FangSong" w:hAnsi="FangSong" w:hint="eastAsia"/>
          <w:b/>
          <w:spacing w:val="-13"/>
          <w:sz w:val="32"/>
          <w:lang w:eastAsia="zh-CN"/>
        </w:rPr>
        <w:t>高危</w:t>
      </w:r>
      <w:r w:rsidR="00563456" w:rsidRPr="00563456">
        <w:rPr>
          <w:rFonts w:ascii="FangSong" w:eastAsia="FangSong" w:hAnsi="FangSong"/>
          <w:b/>
          <w:spacing w:val="-13"/>
          <w:sz w:val="32"/>
          <w:lang w:eastAsia="zh-CN"/>
        </w:rPr>
        <w:t>人群</w:t>
      </w:r>
      <w:r w:rsidRPr="00563456">
        <w:rPr>
          <w:rFonts w:ascii="FangSong" w:eastAsia="FangSong" w:hAnsi="FangSong"/>
          <w:b/>
          <w:spacing w:val="-13"/>
          <w:sz w:val="32"/>
          <w:lang w:eastAsia="zh-CN"/>
        </w:rPr>
        <w:t xml:space="preserve">) : </w:t>
      </w:r>
      <w:r w:rsidR="00563456" w:rsidRPr="00563456">
        <w:rPr>
          <w:rFonts w:ascii="FangSong" w:eastAsia="FangSong" w:hAnsi="FangSong" w:hint="eastAsia"/>
          <w:b/>
          <w:spacing w:val="-13"/>
          <w:sz w:val="32"/>
          <w:lang w:eastAsia="zh-CN"/>
        </w:rPr>
        <w:t>产妇</w:t>
      </w:r>
      <w:r w:rsidR="00563456" w:rsidRPr="00563456">
        <w:rPr>
          <w:rFonts w:ascii="FangSong" w:eastAsia="FangSong" w:hAnsi="FangSong"/>
          <w:b/>
          <w:spacing w:val="-13"/>
          <w:sz w:val="32"/>
          <w:lang w:eastAsia="zh-CN"/>
        </w:rPr>
        <w:t>,65</w:t>
      </w:r>
      <w:r w:rsidR="00563456" w:rsidRPr="00563456">
        <w:rPr>
          <w:rFonts w:ascii="FangSong" w:eastAsia="FangSong" w:hAnsi="FangSong" w:hint="eastAsia"/>
          <w:b/>
          <w:spacing w:val="-13"/>
          <w:sz w:val="32"/>
          <w:lang w:eastAsia="zh-CN"/>
        </w:rPr>
        <w:t>岁</w:t>
      </w:r>
      <w:r w:rsidR="00563456" w:rsidRPr="00563456">
        <w:rPr>
          <w:rFonts w:ascii="FangSong" w:eastAsia="FangSong" w:hAnsi="FangSong"/>
          <w:b/>
          <w:spacing w:val="-13"/>
          <w:sz w:val="32"/>
          <w:lang w:eastAsia="zh-CN"/>
        </w:rPr>
        <w:t>以上,</w:t>
      </w:r>
      <w:r w:rsidR="00563456" w:rsidRPr="00563456">
        <w:rPr>
          <w:rFonts w:ascii="FangSong" w:eastAsia="FangSong" w:hAnsi="FangSong" w:hint="eastAsia"/>
          <w:b/>
          <w:spacing w:val="-13"/>
          <w:sz w:val="32"/>
          <w:lang w:eastAsia="zh-CN"/>
        </w:rPr>
        <w:t>慢性病</w:t>
      </w:r>
      <w:r w:rsidR="00563456" w:rsidRPr="00563456">
        <w:rPr>
          <w:rFonts w:ascii="FangSong" w:eastAsia="FangSong" w:hAnsi="FangSong"/>
          <w:b/>
          <w:spacing w:val="-13"/>
          <w:sz w:val="32"/>
          <w:lang w:eastAsia="zh-CN"/>
        </w:rPr>
        <w:t>患者</w:t>
      </w:r>
      <w:r w:rsidRPr="00563456">
        <w:rPr>
          <w:rFonts w:ascii="FangSong" w:eastAsia="FangSong" w:hAnsi="FangSong"/>
          <w:b/>
          <w:spacing w:val="-15"/>
          <w:sz w:val="28"/>
          <w:lang w:eastAsia="zh-CN"/>
        </w:rPr>
        <w:t>*</w:t>
      </w:r>
    </w:p>
    <w:p w:rsidR="00D937CE" w:rsidRPr="00563456" w:rsidRDefault="00525CF2">
      <w:pPr>
        <w:pStyle w:val="90"/>
        <w:spacing w:line="312" w:lineRule="auto"/>
        <w:ind w:left="574" w:hanging="574"/>
        <w:rPr>
          <w:rFonts w:ascii="FangSong" w:eastAsia="FangSong" w:hAnsi="FangSong"/>
          <w:spacing w:val="-4"/>
          <w:sz w:val="24"/>
        </w:rPr>
      </w:pPr>
      <w:r w:rsidRPr="00C7195E">
        <w:rPr>
          <w:rFonts w:ascii="FangSong" w:eastAsia="FangSong" w:hAnsi="FangSong"/>
          <w:spacing w:val="-4"/>
          <w:sz w:val="24"/>
        </w:rPr>
        <w:t xml:space="preserve">* </w:t>
      </w:r>
      <w:r w:rsidR="00563456">
        <w:rPr>
          <w:rFonts w:ascii="FangSong" w:eastAsia="FangSong" w:hAnsi="FangSong" w:hint="eastAsia"/>
          <w:spacing w:val="-4"/>
          <w:sz w:val="24"/>
        </w:rPr>
        <w:t>糖尿病</w:t>
      </w:r>
      <w:r w:rsidRPr="00563456">
        <w:rPr>
          <w:rFonts w:ascii="FangSong" w:eastAsia="FangSong" w:hAnsi="FangSong"/>
          <w:spacing w:val="-4"/>
          <w:sz w:val="24"/>
        </w:rPr>
        <w:t xml:space="preserve">, </w:t>
      </w:r>
      <w:proofErr w:type="spellStart"/>
      <w:r w:rsidR="00563456" w:rsidRPr="00563456">
        <w:rPr>
          <w:rFonts w:ascii="FangSong" w:eastAsia="FangSong" w:hAnsi="FangSong" w:hint="eastAsia"/>
          <w:spacing w:val="-4"/>
          <w:sz w:val="24"/>
        </w:rPr>
        <w:t>心力衰竭</w:t>
      </w:r>
      <w:proofErr w:type="spellEnd"/>
      <w:r w:rsidRPr="00563456">
        <w:rPr>
          <w:rFonts w:ascii="FangSong" w:eastAsia="FangSong" w:hAnsi="FangSong"/>
          <w:spacing w:val="-4"/>
          <w:sz w:val="24"/>
        </w:rPr>
        <w:t xml:space="preserve">, </w:t>
      </w:r>
      <w:proofErr w:type="spellStart"/>
      <w:r w:rsidR="00563456" w:rsidRPr="00563456">
        <w:rPr>
          <w:rFonts w:ascii="FangSong" w:eastAsia="FangSong" w:hAnsi="FangSong" w:hint="eastAsia"/>
          <w:spacing w:val="-4"/>
          <w:sz w:val="24"/>
        </w:rPr>
        <w:t>慢性</w:t>
      </w:r>
      <w:r w:rsidR="00563456" w:rsidRPr="00563456">
        <w:rPr>
          <w:rFonts w:ascii="FangSong" w:eastAsia="FangSong" w:hAnsi="FangSong"/>
          <w:spacing w:val="-4"/>
          <w:sz w:val="24"/>
        </w:rPr>
        <w:t>呼吸道</w:t>
      </w:r>
      <w:r w:rsidR="00563456" w:rsidRPr="00563456">
        <w:rPr>
          <w:rFonts w:ascii="FangSong" w:eastAsia="FangSong" w:hAnsi="FangSong" w:hint="eastAsia"/>
          <w:spacing w:val="-4"/>
          <w:sz w:val="24"/>
        </w:rPr>
        <w:t>疾病</w:t>
      </w:r>
      <w:proofErr w:type="spellEnd"/>
      <w:r w:rsidRPr="00563456">
        <w:rPr>
          <w:rFonts w:ascii="FangSong" w:eastAsia="FangSong" w:hAnsi="FangSong"/>
          <w:spacing w:val="-4"/>
          <w:sz w:val="24"/>
        </w:rPr>
        <w:t>(</w:t>
      </w:r>
      <w:r w:rsidR="00563456" w:rsidRPr="00563456">
        <w:rPr>
          <w:rFonts w:ascii="FangSong" w:eastAsia="FangSong" w:hAnsi="FangSong" w:hint="eastAsia"/>
          <w:spacing w:val="-4"/>
          <w:sz w:val="24"/>
        </w:rPr>
        <w:t>哮喘</w:t>
      </w:r>
      <w:proofErr w:type="gramStart"/>
      <w:r w:rsidR="00563456" w:rsidRPr="00563456">
        <w:rPr>
          <w:rFonts w:ascii="FangSong" w:eastAsia="FangSong" w:hAnsi="FangSong" w:hint="eastAsia"/>
          <w:spacing w:val="-4"/>
          <w:sz w:val="24"/>
        </w:rPr>
        <w:t>,</w:t>
      </w:r>
      <w:proofErr w:type="spellStart"/>
      <w:r w:rsidR="00563456" w:rsidRPr="00563456">
        <w:rPr>
          <w:rFonts w:ascii="FangSong" w:eastAsia="FangSong" w:hAnsi="FangSong"/>
          <w:spacing w:val="-4"/>
          <w:sz w:val="24"/>
        </w:rPr>
        <w:t>慢性阻塞性肺疾病</w:t>
      </w:r>
      <w:proofErr w:type="spellEnd"/>
      <w:proofErr w:type="gramEnd"/>
      <w:r w:rsidR="00563456" w:rsidRPr="00563456">
        <w:rPr>
          <w:rFonts w:ascii="FangSong" w:eastAsia="FangSong" w:hAnsi="FangSong"/>
          <w:spacing w:val="-4"/>
          <w:sz w:val="24"/>
        </w:rPr>
        <w:t>)</w:t>
      </w:r>
      <w:r w:rsidR="00563456">
        <w:rPr>
          <w:rFonts w:ascii="FangSong" w:eastAsia="FangSong" w:hAnsi="FangSong"/>
          <w:spacing w:val="-4"/>
          <w:sz w:val="24"/>
        </w:rPr>
        <w:t>,</w:t>
      </w:r>
      <w:proofErr w:type="spellStart"/>
      <w:r w:rsidR="00563456">
        <w:rPr>
          <w:rFonts w:ascii="FangSong" w:eastAsia="FangSong" w:hAnsi="FangSong"/>
          <w:spacing w:val="-4"/>
          <w:sz w:val="24"/>
        </w:rPr>
        <w:t>癌症患者</w:t>
      </w:r>
      <w:r w:rsidR="00563456">
        <w:rPr>
          <w:rFonts w:ascii="FangSong" w:eastAsiaTheme="minorEastAsia" w:hAnsi="FangSong"/>
          <w:spacing w:val="-4"/>
          <w:sz w:val="24"/>
        </w:rPr>
        <w:t>等</w:t>
      </w:r>
      <w:proofErr w:type="spellEnd"/>
    </w:p>
    <w:p w:rsidR="00D937CE" w:rsidRPr="00C7195E" w:rsidRDefault="00525CF2" w:rsidP="00563456">
      <w:pPr>
        <w:pStyle w:val="90"/>
        <w:spacing w:line="312" w:lineRule="auto"/>
        <w:ind w:left="574" w:hanging="574"/>
        <w:rPr>
          <w:rFonts w:ascii="FangSong" w:eastAsia="FangSong" w:hAnsi="FangSong"/>
        </w:rPr>
      </w:pPr>
      <w:r w:rsidRPr="00C7195E">
        <w:rPr>
          <w:rFonts w:ascii="FangSong" w:eastAsia="FangSong" w:hAnsi="FangSong"/>
          <w:spacing w:val="-4"/>
          <w:sz w:val="12"/>
        </w:rPr>
        <w:t xml:space="preserve">  </w:t>
      </w:r>
    </w:p>
    <w:p w:rsidR="00D937CE" w:rsidRPr="00563456" w:rsidRDefault="00525CF2">
      <w:pPr>
        <w:pStyle w:val="90"/>
        <w:ind w:left="354" w:hanging="354"/>
        <w:rPr>
          <w:rFonts w:ascii="FangSong" w:eastAsia="FangSong" w:hAnsi="FangSong"/>
          <w:b/>
          <w:lang w:eastAsia="zh-CN"/>
        </w:rPr>
      </w:pPr>
      <w:r w:rsidRPr="00563456">
        <w:rPr>
          <w:rFonts w:ascii="FangSong" w:eastAsia="FangSong" w:hAnsi="FangSong"/>
          <w:b/>
          <w:spacing w:val="-4"/>
          <w:sz w:val="28"/>
          <w:lang w:eastAsia="zh-CN"/>
        </w:rPr>
        <w:t xml:space="preserve">1. </w:t>
      </w:r>
      <w:r w:rsidR="00563456" w:rsidRPr="00563456">
        <w:rPr>
          <w:rFonts w:ascii="FangSong" w:eastAsia="FangSong" w:hAnsi="FangSong" w:hint="eastAsia"/>
          <w:b/>
          <w:spacing w:val="-4"/>
          <w:sz w:val="28"/>
          <w:lang w:eastAsia="zh-CN"/>
        </w:rPr>
        <w:t>请</w:t>
      </w:r>
      <w:r w:rsidR="00563456" w:rsidRPr="00563456">
        <w:rPr>
          <w:rFonts w:ascii="FangSong" w:eastAsia="FangSong" w:hAnsi="FangSong"/>
          <w:b/>
          <w:spacing w:val="-4"/>
          <w:sz w:val="28"/>
          <w:lang w:eastAsia="zh-CN"/>
        </w:rPr>
        <w:t>不要去人多的场所</w:t>
      </w:r>
      <w:r w:rsidRPr="00563456">
        <w:rPr>
          <w:rFonts w:ascii="FangSong" w:eastAsia="FangSong" w:hAnsi="FangSong"/>
          <w:b/>
          <w:spacing w:val="-15"/>
          <w:sz w:val="28"/>
          <w:lang w:eastAsia="zh-CN"/>
        </w:rPr>
        <w:t>.</w:t>
      </w:r>
    </w:p>
    <w:p w:rsidR="00D937CE" w:rsidRPr="00563456" w:rsidRDefault="00525CF2">
      <w:pPr>
        <w:pStyle w:val="90"/>
        <w:ind w:left="354" w:hanging="354"/>
        <w:rPr>
          <w:rFonts w:ascii="FangSong" w:eastAsia="FangSong" w:hAnsi="FangSong"/>
          <w:b/>
          <w:lang w:eastAsia="zh-CN"/>
        </w:rPr>
      </w:pPr>
      <w:r w:rsidRPr="00563456">
        <w:rPr>
          <w:rFonts w:ascii="FangSong" w:eastAsia="FangSong" w:hAnsi="FangSong"/>
          <w:b/>
          <w:spacing w:val="-4"/>
          <w:sz w:val="28"/>
          <w:lang w:eastAsia="zh-CN"/>
        </w:rPr>
        <w:t xml:space="preserve">2. </w:t>
      </w:r>
      <w:r w:rsidR="00563456" w:rsidRPr="00563456">
        <w:rPr>
          <w:rFonts w:ascii="FangSong" w:eastAsia="FangSong" w:hAnsi="FangSong" w:hint="eastAsia"/>
          <w:b/>
          <w:spacing w:val="-4"/>
          <w:sz w:val="28"/>
          <w:lang w:eastAsia="zh-CN"/>
        </w:rPr>
        <w:t>不可避免</w:t>
      </w:r>
      <w:r w:rsidR="00563456" w:rsidRPr="00563456">
        <w:rPr>
          <w:rFonts w:ascii="FangSong" w:eastAsia="FangSong" w:hAnsi="FangSong"/>
          <w:b/>
          <w:spacing w:val="-4"/>
          <w:sz w:val="28"/>
          <w:lang w:eastAsia="zh-CN"/>
        </w:rPr>
        <w:t>的去访问</w:t>
      </w:r>
      <w:r w:rsidR="00563456" w:rsidRPr="00563456">
        <w:rPr>
          <w:rFonts w:ascii="FangSong" w:eastAsia="FangSong" w:hAnsi="FangSong" w:hint="eastAsia"/>
          <w:b/>
          <w:spacing w:val="-4"/>
          <w:sz w:val="28"/>
          <w:lang w:eastAsia="zh-CN"/>
        </w:rPr>
        <w:t>医疗</w:t>
      </w:r>
      <w:r w:rsidR="00563456" w:rsidRPr="00563456">
        <w:rPr>
          <w:rFonts w:ascii="FangSong" w:eastAsia="FangSong" w:hAnsi="FangSong"/>
          <w:b/>
          <w:spacing w:val="-4"/>
          <w:sz w:val="28"/>
          <w:lang w:eastAsia="zh-CN"/>
        </w:rPr>
        <w:t>单位或者外出时</w:t>
      </w:r>
      <w:r w:rsidR="00563456" w:rsidRPr="00563456">
        <w:rPr>
          <w:rFonts w:ascii="FangSong" w:eastAsia="FangSong" w:hAnsi="FangSong" w:hint="eastAsia"/>
          <w:b/>
          <w:spacing w:val="-4"/>
          <w:sz w:val="28"/>
          <w:lang w:eastAsia="zh-CN"/>
        </w:rPr>
        <w:t>,</w:t>
      </w:r>
      <w:r w:rsidR="00563456" w:rsidRPr="00563456">
        <w:rPr>
          <w:rFonts w:ascii="FangSong" w:eastAsia="FangSong" w:hAnsi="FangSong"/>
          <w:b/>
          <w:spacing w:val="-4"/>
          <w:sz w:val="28"/>
          <w:lang w:eastAsia="zh-CN"/>
        </w:rPr>
        <w:t>请佩戴口罩</w:t>
      </w:r>
      <w:r w:rsidRPr="00563456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563456" w:rsidRDefault="00D937CE">
      <w:pPr>
        <w:pStyle w:val="90"/>
        <w:ind w:left="574" w:hanging="574"/>
        <w:rPr>
          <w:rFonts w:ascii="FangSong" w:eastAsia="FangSong" w:hAnsi="FangSong"/>
          <w:b/>
          <w:spacing w:val="-4"/>
          <w:sz w:val="28"/>
          <w:lang w:eastAsia="zh-CN"/>
        </w:rPr>
      </w:pPr>
    </w:p>
    <w:p w:rsidR="00D937CE" w:rsidRPr="00BA0065" w:rsidRDefault="00525CF2">
      <w:pPr>
        <w:pStyle w:val="90"/>
        <w:spacing w:line="348" w:lineRule="auto"/>
        <w:ind w:left="520" w:hanging="520"/>
        <w:rPr>
          <w:rFonts w:ascii="FangSong" w:eastAsia="FangSong" w:hAnsi="FangSong" w:hint="eastAsia"/>
          <w:b/>
          <w:lang w:eastAsia="zh-CN"/>
        </w:rPr>
      </w:pPr>
      <w:r w:rsidRPr="00BA0065">
        <w:rPr>
          <w:rFonts w:ascii="FangSong" w:eastAsia="FangSong" w:hAnsi="FangSong"/>
          <w:b/>
          <w:spacing w:val="-13"/>
          <w:sz w:val="32"/>
          <w:lang w:eastAsia="zh-CN"/>
        </w:rPr>
        <w:t>(</w:t>
      </w:r>
      <w:r w:rsidR="00BA0065" w:rsidRPr="00BA0065">
        <w:rPr>
          <w:rFonts w:ascii="FangSong" w:eastAsia="FangSong" w:hAnsi="FangSong" w:hint="eastAsia"/>
          <w:b/>
          <w:spacing w:val="-13"/>
          <w:sz w:val="32"/>
          <w:lang w:eastAsia="zh-CN"/>
        </w:rPr>
        <w:t>有症状者</w:t>
      </w:r>
      <w:r w:rsidRPr="00BA0065">
        <w:rPr>
          <w:rFonts w:ascii="FangSong" w:eastAsia="FangSong" w:hAnsi="FangSong"/>
          <w:b/>
          <w:spacing w:val="-13"/>
          <w:sz w:val="32"/>
          <w:lang w:eastAsia="zh-CN"/>
        </w:rPr>
        <w:t xml:space="preserve">) : </w:t>
      </w:r>
      <w:r w:rsidR="00BA0065" w:rsidRPr="00BA0065">
        <w:rPr>
          <w:rFonts w:ascii="FangSong" w:eastAsia="FangSong" w:hAnsi="FangSong" w:hint="eastAsia"/>
          <w:b/>
          <w:spacing w:val="-13"/>
          <w:sz w:val="32"/>
          <w:lang w:eastAsia="zh-CN"/>
        </w:rPr>
        <w:t>出现</w:t>
      </w:r>
      <w:r w:rsidR="00BA0065" w:rsidRPr="00BA0065">
        <w:rPr>
          <w:rFonts w:ascii="FangSong" w:eastAsia="FangSong" w:hAnsi="FangSong"/>
          <w:b/>
          <w:spacing w:val="-13"/>
          <w:sz w:val="32"/>
          <w:lang w:eastAsia="zh-CN"/>
        </w:rPr>
        <w:t>发热或者呼吸道症状</w:t>
      </w:r>
      <w:r w:rsidRPr="00BA0065">
        <w:rPr>
          <w:rFonts w:ascii="FangSong" w:eastAsia="FangSong" w:hAnsi="FangSong"/>
          <w:b/>
          <w:spacing w:val="-4"/>
          <w:sz w:val="24"/>
          <w:lang w:eastAsia="zh-CN"/>
        </w:rPr>
        <w:t>(</w:t>
      </w:r>
      <w:r w:rsidR="00BA0065" w:rsidRPr="00BA0065">
        <w:rPr>
          <w:rFonts w:eastAsia="SimSun" w:hAnsi="바탕" w:cs="바탕" w:hint="eastAsia"/>
          <w:b/>
          <w:spacing w:val="-4"/>
          <w:sz w:val="24"/>
          <w:lang w:eastAsia="zh-CN"/>
        </w:rPr>
        <w:t>咳嗽</w:t>
      </w:r>
      <w:r w:rsidR="00BA0065" w:rsidRPr="00BA0065">
        <w:rPr>
          <w:rFonts w:eastAsia="SimSun" w:hAnsi="바탕" w:cs="바탕"/>
          <w:b/>
          <w:spacing w:val="-4"/>
          <w:sz w:val="24"/>
          <w:lang w:eastAsia="zh-CN"/>
        </w:rPr>
        <w:t>或咽喉</w:t>
      </w:r>
      <w:r w:rsidR="00BA0065" w:rsidRPr="00BA0065">
        <w:rPr>
          <w:rFonts w:eastAsia="SimSun" w:hAnsi="바탕" w:cs="바탕" w:hint="eastAsia"/>
          <w:b/>
          <w:spacing w:val="-4"/>
          <w:sz w:val="24"/>
          <w:lang w:eastAsia="zh-CN"/>
        </w:rPr>
        <w:t>疼痛等</w:t>
      </w:r>
      <w:r w:rsidRPr="00BA0065">
        <w:rPr>
          <w:rFonts w:ascii="FangSong" w:eastAsia="FangSong" w:hAnsi="FangSong"/>
          <w:b/>
          <w:spacing w:val="-4"/>
          <w:sz w:val="24"/>
          <w:lang w:eastAsia="zh-CN"/>
        </w:rPr>
        <w:t>)</w:t>
      </w:r>
      <w:r w:rsidR="00BA0065" w:rsidRPr="00BA0065">
        <w:rPr>
          <w:rFonts w:ascii="FangSong" w:eastAsia="FangSong" w:hAnsi="FangSong" w:hint="eastAsia"/>
          <w:b/>
          <w:spacing w:val="-13"/>
          <w:sz w:val="32"/>
          <w:lang w:eastAsia="zh-CN"/>
        </w:rPr>
        <w:t>的人</w:t>
      </w:r>
    </w:p>
    <w:p w:rsidR="00D937CE" w:rsidRPr="00C7195E" w:rsidRDefault="00525CF2">
      <w:pPr>
        <w:pStyle w:val="90"/>
        <w:spacing w:line="240" w:lineRule="auto"/>
        <w:ind w:left="352" w:hanging="352"/>
        <w:rPr>
          <w:rFonts w:ascii="FangSong" w:eastAsia="FangSong" w:hAnsi="FangSong"/>
          <w:lang w:eastAsia="zh-CN"/>
        </w:rPr>
      </w:pPr>
      <w:r w:rsidRPr="00C7195E">
        <w:rPr>
          <w:rFonts w:ascii="FangSong" w:eastAsia="FangSong" w:hAnsi="FangSong"/>
          <w:spacing w:val="-4"/>
          <w:sz w:val="12"/>
          <w:lang w:eastAsia="zh-CN"/>
        </w:rPr>
        <w:t xml:space="preserve">  </w:t>
      </w:r>
    </w:p>
    <w:p w:rsidR="00D937CE" w:rsidRPr="0064756D" w:rsidRDefault="00525CF2">
      <w:pPr>
        <w:pStyle w:val="90"/>
        <w:ind w:left="362" w:hanging="362"/>
        <w:rPr>
          <w:rFonts w:ascii="FangSong" w:eastAsia="FangSong" w:hAnsi="FangSong"/>
          <w:b/>
          <w:lang w:eastAsia="zh-CN"/>
        </w:rPr>
      </w:pP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 xml:space="preserve">1. 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请不要上学</w:t>
      </w:r>
      <w:r w:rsidR="00BA0065" w:rsidRPr="0064756D">
        <w:rPr>
          <w:rFonts w:ascii="FangSong" w:eastAsia="FangSong" w:hAnsi="FangSong"/>
          <w:b/>
          <w:spacing w:val="-4"/>
          <w:sz w:val="28"/>
          <w:lang w:eastAsia="zh-CN"/>
        </w:rPr>
        <w:t>或上班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并</w:t>
      </w:r>
      <w:r w:rsidR="00BA0065" w:rsidRPr="0064756D">
        <w:rPr>
          <w:rFonts w:ascii="FangSong" w:eastAsia="FangSong" w:hAnsi="FangSong"/>
          <w:b/>
          <w:spacing w:val="-4"/>
          <w:sz w:val="28"/>
          <w:lang w:eastAsia="zh-CN"/>
        </w:rPr>
        <w:t>避免外出</w:t>
      </w: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 xml:space="preserve">. </w:t>
      </w:r>
    </w:p>
    <w:p w:rsidR="00D937CE" w:rsidRPr="0064756D" w:rsidRDefault="00525CF2">
      <w:pPr>
        <w:pStyle w:val="90"/>
        <w:ind w:left="362" w:hanging="362"/>
        <w:rPr>
          <w:rFonts w:ascii="FangSong" w:eastAsia="FangSong" w:hAnsi="FangSong"/>
          <w:b/>
          <w:lang w:eastAsia="zh-CN"/>
        </w:rPr>
      </w:pP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 xml:space="preserve">2. 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请采取</w:t>
      </w:r>
      <w:r w:rsidR="00BA0065" w:rsidRPr="0064756D">
        <w:rPr>
          <w:rFonts w:ascii="FangSong" w:eastAsia="FangSong" w:hAnsi="FangSong"/>
          <w:b/>
          <w:spacing w:val="-4"/>
          <w:sz w:val="28"/>
          <w:lang w:eastAsia="zh-CN"/>
        </w:rPr>
        <w:t>在家充分的休息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观察3-4天</w:t>
      </w: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64756D" w:rsidRDefault="00525CF2">
      <w:pPr>
        <w:pStyle w:val="90"/>
        <w:ind w:left="346" w:hanging="346"/>
        <w:rPr>
          <w:rFonts w:ascii="FangSong" w:eastAsia="FangSong" w:hAnsi="FangSong"/>
          <w:b/>
          <w:lang w:eastAsia="zh-CN"/>
        </w:rPr>
      </w:pP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 xml:space="preserve">3. 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持续</w:t>
      </w:r>
      <w:r w:rsidR="00BA0065" w:rsidRPr="0064756D">
        <w:rPr>
          <w:rFonts w:ascii="FangSong" w:eastAsia="FangSong" w:hAnsi="FangSong"/>
          <w:b/>
          <w:spacing w:val="-4"/>
          <w:sz w:val="28"/>
          <w:lang w:eastAsia="zh-CN"/>
        </w:rPr>
        <w:t>高烧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38度或</w:t>
      </w:r>
      <w:r w:rsidR="00BA0065" w:rsidRPr="0064756D">
        <w:rPr>
          <w:rFonts w:ascii="FangSong" w:eastAsia="FangSong" w:hAnsi="FangSong"/>
          <w:b/>
          <w:spacing w:val="-4"/>
          <w:sz w:val="28"/>
          <w:lang w:eastAsia="zh-CN"/>
        </w:rPr>
        <w:t>症状严重的话,</w:t>
      </w:r>
      <w:r w:rsidR="00BA0065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 xml:space="preserve"> </w:t>
      </w:r>
      <w:r w:rsidRPr="0064756D">
        <w:rPr>
          <w:rFonts w:ascii="FangSong" w:eastAsia="FangSong" w:hAnsi="FangSong"/>
          <w:b/>
          <w:spacing w:val="-4"/>
          <w:w w:val="106"/>
          <w:sz w:val="28"/>
          <w:lang w:eastAsia="zh-CN"/>
        </w:rPr>
        <w:t>①</w:t>
      </w:r>
      <w:r w:rsidRPr="0064756D">
        <w:rPr>
          <w:rFonts w:ascii="FangSong" w:eastAsia="FangSong" w:hAnsi="FangSong"/>
          <w:b/>
          <w:spacing w:val="-4"/>
          <w:w w:val="106"/>
          <w:sz w:val="28"/>
          <w:lang w:eastAsia="zh-CN"/>
        </w:rPr>
        <w:t xml:space="preserve"> </w:t>
      </w:r>
      <w:r w:rsidR="0064756D" w:rsidRPr="0064756D">
        <w:rPr>
          <w:rFonts w:ascii="FangSong" w:eastAsia="FangSong" w:hAnsi="FangSong" w:hint="eastAsia"/>
          <w:b/>
          <w:spacing w:val="-4"/>
          <w:w w:val="106"/>
          <w:sz w:val="28"/>
          <w:lang w:eastAsia="zh-CN"/>
        </w:rPr>
        <w:t>询问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呼叫中心</w:t>
      </w:r>
      <w:r w:rsidR="0064756D" w:rsidRPr="0064756D">
        <w:rPr>
          <w:rFonts w:ascii="FangSong" w:eastAsia="FangSong" w:hAnsi="FangSong"/>
          <w:b/>
          <w:spacing w:val="-4"/>
          <w:w w:val="106"/>
          <w:sz w:val="28"/>
          <w:lang w:eastAsia="zh-CN"/>
        </w:rPr>
        <w:t xml:space="preserve"> </w:t>
      </w:r>
      <w:r w:rsidRPr="0064756D">
        <w:rPr>
          <w:rFonts w:ascii="FangSong" w:eastAsia="FangSong" w:hAnsi="FangSong"/>
          <w:b/>
          <w:spacing w:val="-4"/>
          <w:w w:val="106"/>
          <w:sz w:val="28"/>
          <w:lang w:eastAsia="zh-CN"/>
        </w:rPr>
        <w:t>(</w:t>
      </w:r>
      <w:r w:rsidRPr="0064756D">
        <w:rPr>
          <w:rFonts w:ascii="Segoe UI Symbol" w:eastAsia="FangSong" w:hAnsi="Segoe UI Symbol" w:cs="Segoe UI Symbol"/>
          <w:b/>
          <w:spacing w:val="-4"/>
          <w:w w:val="106"/>
          <w:sz w:val="28"/>
          <w:lang w:eastAsia="zh-CN"/>
        </w:rPr>
        <w:t>☎</w:t>
      </w:r>
      <w:r w:rsidRPr="0064756D">
        <w:rPr>
          <w:rFonts w:ascii="FangSong" w:eastAsia="FangSong" w:hAnsi="FangSong"/>
          <w:b/>
          <w:spacing w:val="-4"/>
          <w:w w:val="106"/>
          <w:sz w:val="28"/>
          <w:lang w:eastAsia="zh-CN"/>
        </w:rPr>
        <w:t xml:space="preserve">1339, </w:t>
      </w:r>
      <w:r w:rsidRPr="0064756D">
        <w:rPr>
          <w:rFonts w:ascii="Segoe UI Symbol" w:eastAsia="FangSong" w:hAnsi="Segoe UI Symbol" w:cs="Segoe UI Symbol"/>
          <w:b/>
          <w:spacing w:val="-4"/>
          <w:w w:val="106"/>
          <w:sz w:val="28"/>
          <w:lang w:eastAsia="zh-CN"/>
        </w:rPr>
        <w:t>☎</w:t>
      </w:r>
      <w:r w:rsidR="0064756D" w:rsidRPr="0064756D">
        <w:rPr>
          <w:rFonts w:ascii="새굴림" w:eastAsia="새굴림" w:hAnsi="새굴림" w:cs="새굴림" w:hint="eastAsia"/>
          <w:b/>
          <w:spacing w:val="-8"/>
          <w:w w:val="102"/>
          <w:sz w:val="28"/>
          <w:lang w:eastAsia="zh-CN"/>
        </w:rPr>
        <w:t>区号</w:t>
      </w:r>
      <w:r w:rsidRPr="0064756D">
        <w:rPr>
          <w:rFonts w:ascii="FangSong" w:eastAsia="FangSong" w:hAnsi="FangSong"/>
          <w:b/>
          <w:spacing w:val="-8"/>
          <w:sz w:val="28"/>
          <w:lang w:eastAsia="zh-CN"/>
        </w:rPr>
        <w:t xml:space="preserve">+120), </w:t>
      </w:r>
      <w:r w:rsidR="0064756D" w:rsidRPr="0064756D">
        <w:rPr>
          <w:rFonts w:hAnsi="바탕" w:cs="바탕" w:hint="eastAsia"/>
          <w:b/>
          <w:spacing w:val="-8"/>
          <w:sz w:val="28"/>
          <w:lang w:eastAsia="zh-CN"/>
        </w:rPr>
        <w:t>保健所</w:t>
      </w:r>
      <w:r w:rsidRPr="0064756D">
        <w:rPr>
          <w:rFonts w:ascii="FangSong" w:eastAsia="FangSong" w:hAnsi="FangSong"/>
          <w:b/>
          <w:spacing w:val="-8"/>
          <w:sz w:val="28"/>
          <w:lang w:eastAsia="zh-CN"/>
        </w:rPr>
        <w:t xml:space="preserve"> </w:t>
      </w:r>
      <w:r w:rsidRPr="0064756D">
        <w:rPr>
          <w:rFonts w:ascii="FangSong" w:eastAsia="FangSong" w:hAnsi="FangSong"/>
          <w:b/>
          <w:spacing w:val="-8"/>
          <w:sz w:val="28"/>
          <w:lang w:eastAsia="zh-CN"/>
        </w:rPr>
        <w:t>②</w:t>
      </w:r>
      <w:r w:rsidRPr="0064756D">
        <w:rPr>
          <w:rFonts w:ascii="FangSong" w:eastAsia="FangSong" w:hAnsi="FangSong"/>
          <w:b/>
          <w:spacing w:val="-8"/>
          <w:sz w:val="28"/>
          <w:lang w:eastAsia="zh-CN"/>
        </w:rPr>
        <w:t xml:space="preserve"> </w:t>
      </w:r>
      <w:r w:rsidR="0064756D" w:rsidRPr="0064756D">
        <w:rPr>
          <w:rFonts w:ascii="FangSong" w:eastAsia="FangSong" w:hAnsi="FangSong" w:hint="eastAsia"/>
          <w:b/>
          <w:spacing w:val="-8"/>
          <w:sz w:val="28"/>
          <w:lang w:eastAsia="zh-CN"/>
        </w:rPr>
        <w:t>或请首先访问筛选</w:t>
      </w:r>
      <w:r w:rsidR="0064756D" w:rsidRPr="0064756D">
        <w:rPr>
          <w:rFonts w:ascii="FangSong" w:eastAsia="FangSong" w:hAnsi="FangSong"/>
          <w:b/>
          <w:spacing w:val="-8"/>
          <w:sz w:val="28"/>
          <w:lang w:eastAsia="zh-CN"/>
        </w:rPr>
        <w:t>诊所</w:t>
      </w:r>
      <w:r w:rsidR="0064756D" w:rsidRPr="0064756D">
        <w:rPr>
          <w:rFonts w:ascii="FangSong" w:eastAsia="FangSong" w:hAnsi="FangSong" w:hint="eastAsia"/>
          <w:b/>
          <w:spacing w:val="-8"/>
          <w:sz w:val="28"/>
          <w:lang w:eastAsia="zh-CN"/>
        </w:rPr>
        <w:t>接受</w:t>
      </w:r>
      <w:r w:rsidR="0064756D" w:rsidRPr="0064756D">
        <w:rPr>
          <w:rFonts w:ascii="FangSong" w:eastAsia="FangSong" w:hAnsi="FangSong"/>
          <w:b/>
          <w:spacing w:val="-8"/>
          <w:sz w:val="28"/>
          <w:lang w:eastAsia="zh-CN"/>
        </w:rPr>
        <w:t>治疗</w:t>
      </w: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64756D" w:rsidRDefault="00525CF2">
      <w:pPr>
        <w:pStyle w:val="90"/>
        <w:ind w:left="362" w:hanging="362"/>
        <w:rPr>
          <w:rFonts w:ascii="FangSong" w:eastAsia="FangSong" w:hAnsi="FangSong"/>
          <w:b/>
          <w:lang w:eastAsia="zh-CN"/>
        </w:rPr>
      </w:pP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 xml:space="preserve">4. 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访问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医疗单位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时,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请使用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私家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车辆并携带口罩</w:t>
      </w: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C7195E" w:rsidRDefault="00525CF2">
      <w:pPr>
        <w:pStyle w:val="90"/>
        <w:ind w:left="362" w:hanging="362"/>
        <w:rPr>
          <w:rFonts w:ascii="FangSong" w:eastAsia="FangSong" w:hAnsi="FangSong"/>
          <w:lang w:eastAsia="zh-CN"/>
        </w:rPr>
      </w:pPr>
      <w:r w:rsidRPr="0064756D">
        <w:rPr>
          <w:rFonts w:ascii="FangSong" w:eastAsia="FangSong" w:hAnsi="FangSong"/>
          <w:b/>
          <w:spacing w:val="-4"/>
          <w:sz w:val="28"/>
          <w:lang w:eastAsia="zh-CN"/>
        </w:rPr>
        <w:lastRenderedPageBreak/>
        <w:t xml:space="preserve">5. 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请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告知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诊疗医疗人员是否有海外旅行经历或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是否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与有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呼吸道</w:t>
      </w:r>
      <w:r w:rsidR="0064756D" w:rsidRPr="0064756D">
        <w:rPr>
          <w:rFonts w:ascii="FangSong" w:eastAsia="FangSong" w:hAnsi="FangSong"/>
          <w:b/>
          <w:spacing w:val="-4"/>
          <w:sz w:val="28"/>
          <w:lang w:eastAsia="zh-CN"/>
        </w:rPr>
        <w:t>症状的人有</w:t>
      </w:r>
      <w:r w:rsidR="0064756D" w:rsidRPr="0064756D">
        <w:rPr>
          <w:rFonts w:ascii="FangSong" w:eastAsia="FangSong" w:hAnsi="FangSong" w:hint="eastAsia"/>
          <w:b/>
          <w:spacing w:val="-4"/>
          <w:sz w:val="28"/>
          <w:lang w:eastAsia="zh-CN"/>
        </w:rPr>
        <w:t>接触</w:t>
      </w:r>
      <w:r w:rsidRPr="00C7195E">
        <w:rPr>
          <w:rFonts w:ascii="FangSong" w:eastAsia="FangSong" w:hAnsi="FangSong"/>
          <w:spacing w:val="-14"/>
          <w:sz w:val="28"/>
          <w:lang w:eastAsia="zh-CN"/>
        </w:rPr>
        <w:t>.</w:t>
      </w:r>
    </w:p>
    <w:p w:rsidR="00D937CE" w:rsidRPr="00C7195E" w:rsidRDefault="00D937CE">
      <w:pPr>
        <w:pStyle w:val="90"/>
        <w:ind w:left="669" w:hanging="669"/>
        <w:rPr>
          <w:rFonts w:ascii="FangSong" w:eastAsia="FangSong" w:hAnsi="FangSong"/>
          <w:spacing w:val="-4"/>
          <w:sz w:val="28"/>
          <w:lang w:eastAsia="zh-CN"/>
        </w:rPr>
      </w:pPr>
    </w:p>
    <w:p w:rsidR="00D937CE" w:rsidRPr="00525CF2" w:rsidRDefault="00525CF2">
      <w:pPr>
        <w:pStyle w:val="90"/>
        <w:spacing w:line="348" w:lineRule="auto"/>
        <w:ind w:left="520" w:hanging="520"/>
        <w:rPr>
          <w:rFonts w:ascii="FangSong" w:eastAsia="FangSong" w:hAnsi="FangSong"/>
          <w:b/>
          <w:lang w:eastAsia="zh-CN"/>
        </w:rPr>
      </w:pPr>
      <w:r w:rsidRPr="00525CF2">
        <w:rPr>
          <w:rFonts w:ascii="FangSong" w:eastAsia="FangSong" w:hAnsi="FangSong"/>
          <w:b/>
          <w:spacing w:val="-13"/>
          <w:sz w:val="32"/>
          <w:lang w:eastAsia="zh-CN"/>
        </w:rPr>
        <w:t>(</w:t>
      </w:r>
      <w:r w:rsidR="0064756D" w:rsidRPr="00525CF2">
        <w:rPr>
          <w:rFonts w:ascii="FangSong" w:eastAsia="FangSong" w:hAnsi="FangSong" w:hint="eastAsia"/>
          <w:b/>
          <w:spacing w:val="-13"/>
          <w:sz w:val="32"/>
          <w:lang w:eastAsia="zh-CN"/>
        </w:rPr>
        <w:t>国内新冠病毒流行地区</w:t>
      </w:r>
      <w:r w:rsidRPr="00525CF2">
        <w:rPr>
          <w:rFonts w:ascii="FangSong" w:eastAsia="FangSong" w:hAnsi="FangSong"/>
          <w:b/>
          <w:spacing w:val="-13"/>
          <w:sz w:val="32"/>
          <w:lang w:eastAsia="zh-CN"/>
        </w:rPr>
        <w:t>)</w:t>
      </w:r>
    </w:p>
    <w:p w:rsidR="00D937CE" w:rsidRPr="00525CF2" w:rsidRDefault="00525CF2">
      <w:pPr>
        <w:pStyle w:val="90"/>
        <w:spacing w:line="240" w:lineRule="auto"/>
        <w:ind w:left="352" w:hanging="352"/>
        <w:rPr>
          <w:rFonts w:ascii="FangSong" w:eastAsia="FangSong" w:hAnsi="FangSong"/>
          <w:b/>
          <w:lang w:eastAsia="zh-CN"/>
        </w:rPr>
      </w:pPr>
      <w:r w:rsidRPr="00525CF2">
        <w:rPr>
          <w:rFonts w:ascii="FangSong" w:eastAsia="FangSong" w:hAnsi="FangSong"/>
          <w:b/>
          <w:spacing w:val="-4"/>
          <w:sz w:val="12"/>
          <w:lang w:eastAsia="zh-CN"/>
        </w:rPr>
        <w:t xml:space="preserve">  </w:t>
      </w:r>
    </w:p>
    <w:p w:rsidR="00D937CE" w:rsidRPr="00525CF2" w:rsidRDefault="00525CF2">
      <w:pPr>
        <w:pStyle w:val="90"/>
        <w:spacing w:line="480" w:lineRule="auto"/>
        <w:ind w:left="354" w:hanging="354"/>
        <w:rPr>
          <w:rFonts w:ascii="FangSong" w:eastAsia="FangSong" w:hAnsi="FangSong"/>
          <w:b/>
          <w:lang w:eastAsia="zh-CN"/>
        </w:rPr>
      </w:pP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 xml:space="preserve">1. </w:t>
      </w:r>
      <w:r w:rsidRPr="00525CF2">
        <w:rPr>
          <w:rFonts w:ascii="FangSong" w:eastAsia="FangSong" w:hAnsi="FangSong" w:hint="eastAsia"/>
          <w:b/>
          <w:spacing w:val="-4"/>
          <w:sz w:val="28"/>
          <w:lang w:eastAsia="zh-CN"/>
        </w:rPr>
        <w:t>请克制外出</w:t>
      </w: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>或者</w:t>
      </w:r>
      <w:r w:rsidRPr="00525CF2">
        <w:rPr>
          <w:rFonts w:ascii="FangSong" w:eastAsia="FangSong" w:hAnsi="FangSong" w:hint="eastAsia"/>
          <w:b/>
          <w:spacing w:val="-4"/>
          <w:sz w:val="28"/>
          <w:lang w:eastAsia="zh-CN"/>
        </w:rPr>
        <w:t>异地</w:t>
      </w: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>访问</w:t>
      </w:r>
      <w:r w:rsidRPr="00525CF2">
        <w:rPr>
          <w:rFonts w:ascii="FangSong" w:eastAsia="FangSong" w:hAnsi="FangSong"/>
          <w:b/>
          <w:spacing w:val="-6"/>
          <w:sz w:val="28"/>
          <w:lang w:eastAsia="zh-CN"/>
        </w:rPr>
        <w:t>.</w:t>
      </w:r>
    </w:p>
    <w:p w:rsidR="00D937CE" w:rsidRPr="00525CF2" w:rsidRDefault="00525CF2">
      <w:pPr>
        <w:pStyle w:val="90"/>
        <w:ind w:left="354" w:hanging="354"/>
        <w:rPr>
          <w:rFonts w:ascii="FangSong" w:eastAsia="FangSong" w:hAnsi="FangSong"/>
          <w:b/>
          <w:lang w:eastAsia="zh-CN"/>
        </w:rPr>
      </w:pP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 xml:space="preserve">2. </w:t>
      </w:r>
      <w:r w:rsidRPr="00525CF2">
        <w:rPr>
          <w:rFonts w:ascii="FangSong" w:eastAsia="FangSong" w:hAnsi="FangSong" w:hint="eastAsia"/>
          <w:b/>
          <w:spacing w:val="-4"/>
          <w:sz w:val="28"/>
          <w:lang w:eastAsia="zh-CN"/>
        </w:rPr>
        <w:t>请</w:t>
      </w: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>隔离人员听从医护人员和防疫</w:t>
      </w:r>
      <w:r w:rsidRPr="00525CF2">
        <w:rPr>
          <w:rFonts w:ascii="FangSong" w:eastAsia="FangSong" w:hAnsi="FangSong" w:hint="eastAsia"/>
          <w:b/>
          <w:spacing w:val="-4"/>
          <w:sz w:val="28"/>
          <w:lang w:eastAsia="zh-CN"/>
        </w:rPr>
        <w:t>部门</w:t>
      </w: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>的</w:t>
      </w:r>
      <w:r w:rsidRPr="00525CF2">
        <w:rPr>
          <w:rFonts w:ascii="FangSong" w:eastAsia="FangSong" w:hAnsi="FangSong" w:hint="eastAsia"/>
          <w:b/>
          <w:spacing w:val="-4"/>
          <w:sz w:val="28"/>
          <w:lang w:eastAsia="zh-CN"/>
        </w:rPr>
        <w:t>指挥</w:t>
      </w:r>
      <w:r w:rsidRPr="00525CF2">
        <w:rPr>
          <w:rFonts w:ascii="FangSong" w:eastAsia="FangSong" w:hAnsi="FangSong"/>
          <w:b/>
          <w:spacing w:val="-4"/>
          <w:sz w:val="28"/>
          <w:lang w:eastAsia="zh-CN"/>
        </w:rPr>
        <w:t>.</w:t>
      </w:r>
    </w:p>
    <w:p w:rsidR="00D937CE" w:rsidRPr="00C7195E" w:rsidRDefault="00D937CE">
      <w:pPr>
        <w:pStyle w:val="a3"/>
        <w:rPr>
          <w:rFonts w:ascii="FangSong" w:eastAsia="FangSong" w:hAnsi="FangSong"/>
          <w:lang w:eastAsia="zh-CN"/>
        </w:rPr>
      </w:pPr>
    </w:p>
    <w:sectPr w:rsidR="00D937CE" w:rsidRPr="00C7195E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함초롬돋움">
    <w:panose1 w:val="020B0504000101010101"/>
    <w:charset w:val="81"/>
    <w:family w:val="modern"/>
    <w:pitch w:val="variable"/>
    <w:sig w:usb0="F70006FF" w:usb1="19DFFFFF" w:usb2="001BFDD7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E62FD"/>
    <w:multiLevelType w:val="multilevel"/>
    <w:tmpl w:val="8424CC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34447"/>
    <w:multiLevelType w:val="multilevel"/>
    <w:tmpl w:val="43CEBC5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661F0A"/>
    <w:multiLevelType w:val="multilevel"/>
    <w:tmpl w:val="133A20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C00DBB"/>
    <w:multiLevelType w:val="multilevel"/>
    <w:tmpl w:val="FB8E1A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567F4"/>
    <w:multiLevelType w:val="multilevel"/>
    <w:tmpl w:val="76F8A0D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6A321B"/>
    <w:multiLevelType w:val="multilevel"/>
    <w:tmpl w:val="FCDAC40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523589"/>
    <w:multiLevelType w:val="multilevel"/>
    <w:tmpl w:val="000659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D905AD"/>
    <w:multiLevelType w:val="multilevel"/>
    <w:tmpl w:val="FA3A10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D21E47"/>
    <w:multiLevelType w:val="multilevel"/>
    <w:tmpl w:val="A3D496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056778"/>
    <w:multiLevelType w:val="multilevel"/>
    <w:tmpl w:val="52923E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37CE"/>
    <w:rsid w:val="004711DF"/>
    <w:rsid w:val="00525CF2"/>
    <w:rsid w:val="00563456"/>
    <w:rsid w:val="0064756D"/>
    <w:rsid w:val="00BA0065"/>
    <w:rsid w:val="00C7195E"/>
    <w:rsid w:val="00D9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83E2EF-E3E6-406F-881D-213E1B00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일반국민</vt:lpstr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eps center 1</cp:lastModifiedBy>
  <cp:revision>5</cp:revision>
  <dcterms:created xsi:type="dcterms:W3CDTF">2020-02-25T02:37:00Z</dcterms:created>
  <dcterms:modified xsi:type="dcterms:W3CDTF">2020-02-26T06:47:00Z</dcterms:modified>
</cp:coreProperties>
</file>