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A14096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1] </w:t>
      </w:r>
    </w:p>
    <w:p w:rsidR="0064535C" w:rsidRPr="00A14096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proofErr w:type="spellEnd"/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A14096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A14096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Job Application Form</w:t>
      </w:r>
    </w:p>
    <w:p w:rsidR="0064535C" w:rsidRPr="00A14096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A14096">
        <w:rPr>
          <w:rFonts w:ascii="Verdana" w:eastAsia="맑은 고딕" w:hAnsi="Verdana" w:cs="Verdana"/>
          <w:b/>
          <w:bCs/>
          <w:color w:val="000000"/>
          <w:szCs w:val="20"/>
        </w:rPr>
        <w:fldChar w:fldCharType="begin"/>
      </w:r>
      <w:r w:rsidRPr="00A14096">
        <w:rPr>
          <w:rFonts w:ascii="Verdana" w:eastAsia="맑은 고딕" w:hAnsi="Verdana" w:cs="Verdana"/>
          <w:b/>
          <w:bCs/>
          <w:color w:val="000000"/>
          <w:szCs w:val="20"/>
        </w:rPr>
        <w:instrText xml:space="preserve"> 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zCs w:val="20"/>
        </w:rPr>
        <w:instrText>eq \o\ac(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zCs w:val="20"/>
        </w:rPr>
        <w:instrText>□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zCs w:val="20"/>
        </w:rPr>
        <w:instrText>,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z w:val="14"/>
          <w:szCs w:val="20"/>
        </w:rPr>
        <w:instrText>1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zCs w:val="20"/>
        </w:rPr>
        <w:instrText>)</w:instrText>
      </w:r>
      <w:r w:rsidRPr="00A14096">
        <w:rPr>
          <w:rFonts w:ascii="Verdana" w:eastAsia="맑은 고딕" w:hAnsi="Verdana" w:cs="Verdana"/>
          <w:b/>
          <w:bCs/>
          <w:color w:val="000000"/>
          <w:szCs w:val="20"/>
        </w:rPr>
        <w:fldChar w:fldCharType="end"/>
      </w:r>
      <w:r w:rsidR="0064535C" w:rsidRPr="00A14096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szCs w:val="20"/>
        </w:rPr>
        <w:t>직무능력</w:t>
      </w:r>
      <w:r w:rsidR="0064535C" w:rsidRPr="00A14096">
        <w:rPr>
          <w:rFonts w:ascii="Verdana" w:eastAsiaTheme="majorHAnsi" w:hAnsi="Verdana" w:cs="굴림"/>
          <w:b/>
          <w:bCs/>
          <w:color w:val="000000"/>
          <w:szCs w:val="20"/>
        </w:rPr>
        <w:t>(Job Skills)</w:t>
      </w:r>
      <w:r w:rsidR="0064535C" w:rsidRPr="00A14096">
        <w:rPr>
          <w:rFonts w:ascii="Verdana" w:eastAsiaTheme="majorHAnsi" w:hAnsi="Verdana" w:cs="굴림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3"/>
        <w:gridCol w:w="7554"/>
      </w:tblGrid>
      <w:tr w:rsidR="0064535C" w:rsidRPr="00A14096" w:rsidTr="00CB67D3">
        <w:trPr>
          <w:trHeight w:val="18"/>
        </w:trPr>
        <w:tc>
          <w:tcPr>
            <w:tcW w:w="286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r w:rsidRPr="00A14096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Career(</w:t>
            </w:r>
            <w:r w:rsidRPr="00A14096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A14096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755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r w:rsidRPr="00A14096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BLANK </w:t>
            </w:r>
          </w:p>
        </w:tc>
      </w:tr>
      <w:tr w:rsidR="0064535C" w:rsidRPr="00A14096" w:rsidTr="00CB67D3">
        <w:trPr>
          <w:trHeight w:val="18"/>
        </w:trPr>
        <w:tc>
          <w:tcPr>
            <w:tcW w:w="286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②</w:t>
            </w:r>
            <w:r w:rsidRPr="00A14096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12"/>
                <w:sz w:val="18"/>
                <w:szCs w:val="18"/>
              </w:rPr>
              <w:t>Language Skill</w:t>
            </w:r>
            <w:r w:rsidRPr="00A14096">
              <w:rPr>
                <w:rFonts w:ascii="Verdana" w:eastAsiaTheme="majorHAnsi" w:hAnsi="Verdana" w:cs="굴림"/>
                <w:color w:val="000000"/>
                <w:spacing w:val="-12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언어능력</w:t>
            </w:r>
            <w:r w:rsidRPr="00A14096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)</w:t>
            </w: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Korean (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한국어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Good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Fair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Poor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English (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영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Good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Fair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Poor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A14096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 w:rsidRPr="00A14096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(Desired Job Condition </w:t>
      </w:r>
      <w:r w:rsidRPr="00A14096">
        <w:rPr>
          <w:rFonts w:ascii="Verdana" w:eastAsiaTheme="majorHAnsi" w:hAnsi="Verdana" w:cs="굴림"/>
          <w:color w:val="000000"/>
          <w:kern w:val="0"/>
          <w:sz w:val="18"/>
          <w:szCs w:val="18"/>
        </w:rPr>
        <w:t>희망취업조건</w:t>
      </w:r>
      <w:r w:rsidRPr="00A14096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A14096" w:rsidTr="007C073C">
        <w:trPr>
          <w:trHeight w:val="112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③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Pr="00A14096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(Desired Work Field)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[Construction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[Chemicals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화학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A14096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14096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[Metal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[Food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식품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A14096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14096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[Machine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[Agriculture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A14096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14096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[Electricity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[Stockbreeding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축산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A14096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14096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[Electron</w:t>
            </w:r>
            <w:r w:rsidR="00356C0B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ics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[Fishery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어업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A14096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14096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[Telecommunications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[Woodwork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A14096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14096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[Textile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섬유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[Transport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A14096" w:rsidTr="007C073C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CB67D3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eq \o\ac(○,</w:instrText>
            </w:r>
            <w:r w:rsidRPr="00CB67D3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8"/>
              </w:rPr>
              <w:instrText>4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end"/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Desired Job (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;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A14096" w:rsidRDefault="0064535C" w:rsidP="00D73AEA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*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Write the number in the order of your preference</w:t>
            </w:r>
            <w:r w:rsidRPr="00A14096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 [1, 2, 3 ] 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]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Production </w:t>
            </w:r>
            <w:r w:rsidRPr="00A14096">
              <w:rPr>
                <w:rFonts w:ascii="Verdana" w:eastAsiaTheme="majorHAnsi" w:hAnsi="Verdana" w:cs="굴림"/>
                <w:color w:val="000000"/>
                <w:spacing w:val="2"/>
                <w:kern w:val="0"/>
                <w:sz w:val="18"/>
                <w:szCs w:val="18"/>
              </w:rPr>
              <w:t>Management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생산관리직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8"/>
              </w:rPr>
              <w:t>Business Management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Interpreter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Clerical work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사무직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A14096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Etc.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(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)</w:t>
            </w:r>
            <w:proofErr w:type="gramEnd"/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9"/>
        <w:gridCol w:w="3544"/>
        <w:gridCol w:w="2586"/>
        <w:gridCol w:w="391"/>
        <w:gridCol w:w="2138"/>
      </w:tblGrid>
      <w:tr w:rsidR="007C073C" w:rsidRPr="00A14096" w:rsidTr="00CB67D3">
        <w:trPr>
          <w:trHeight w:val="240"/>
        </w:trPr>
        <w:tc>
          <w:tcPr>
            <w:tcW w:w="172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CB67D3" w:rsidP="00CB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Name (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이름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CB67D3" w:rsidP="00CB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⑥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Nationality (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  <w:tr w:rsidR="0001182C" w:rsidRPr="00A14096" w:rsidTr="00CB67D3">
        <w:trPr>
          <w:trHeight w:val="178"/>
        </w:trPr>
        <w:tc>
          <w:tcPr>
            <w:tcW w:w="172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67D3" w:rsidRDefault="00CB67D3" w:rsidP="00CB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⑦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A14096">
              <w:rPr>
                <w:rFonts w:ascii="Verdana" w:eastAsiaTheme="majorHAnsi" w:hAnsi="Verdana" w:cs="굴림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Alien</w:t>
            </w:r>
            <w:proofErr w:type="gramEnd"/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Reg. No.</w:t>
            </w:r>
          </w:p>
          <w:p w:rsidR="007C073C" w:rsidRPr="00A14096" w:rsidRDefault="007C073C" w:rsidP="00CB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Pr="00A14096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CB67D3" w:rsidP="00CB67D3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⑧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Passport No.</w:t>
            </w:r>
            <w:r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A14096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A14096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A14096" w:rsidTr="00CB67D3">
        <w:trPr>
          <w:trHeight w:val="259"/>
        </w:trPr>
        <w:tc>
          <w:tcPr>
            <w:tcW w:w="1729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B67D3" w:rsidRDefault="00CB67D3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⑨</w:t>
            </w:r>
            <w:r w:rsidR="007C073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Contact No.</w:t>
            </w:r>
          </w:p>
          <w:p w:rsidR="007C073C" w:rsidRPr="00A14096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in Home Country</w:t>
            </w:r>
          </w:p>
          <w:p w:rsidR="007C073C" w:rsidRPr="00A14096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본국연락처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(Phone) </w:t>
            </w:r>
          </w:p>
        </w:tc>
      </w:tr>
      <w:tr w:rsidR="007C073C" w:rsidRPr="00A14096" w:rsidTr="00CB67D3">
        <w:trPr>
          <w:trHeight w:val="305"/>
        </w:trPr>
        <w:tc>
          <w:tcPr>
            <w:tcW w:w="1729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A14096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(Address) </w:t>
            </w:r>
          </w:p>
        </w:tc>
      </w:tr>
      <w:tr w:rsidR="007C073C" w:rsidRPr="00A14096" w:rsidTr="00CB67D3">
        <w:trPr>
          <w:trHeight w:val="378"/>
        </w:trPr>
        <w:tc>
          <w:tcPr>
            <w:tcW w:w="1729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A14096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(e-mail)</w:t>
            </w:r>
          </w:p>
        </w:tc>
      </w:tr>
    </w:tbl>
    <w:p w:rsidR="0064535C" w:rsidRPr="00A14096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A14096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A14096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2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A14096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(Personal information)</w:t>
      </w:r>
      <w:r w:rsidR="0064535C" w:rsidRPr="00A14096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p w:rsidR="0064535C" w:rsidRPr="00A14096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(Collection &amp; Use of Personal Information)</w:t>
      </w:r>
      <w:r w:rsidR="0064535C" w:rsidRPr="00A14096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A14096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01182C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I agree to the collection and use of my personal information) </w:t>
            </w:r>
            <w:r w:rsidR="00BC0146" w:rsidRPr="00A14096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            </w:t>
            </w:r>
            <w:r w:rsidR="00BC0146" w:rsidRPr="00A14096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4"/>
                <w:szCs w:val="18"/>
              </w:rPr>
              <w:t xml:space="preserve">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</w:p>
        </w:tc>
      </w:tr>
      <w:tr w:rsidR="0064535C" w:rsidRPr="00A14096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BC0146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     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4"/>
                <w:szCs w:val="18"/>
              </w:rPr>
              <w:t xml:space="preserve"> 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Yes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No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(I agree to the collection and use of personally identifiable information (e.g. </w:t>
            </w:r>
            <w:r w:rsidR="00356C0B"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Alien</w:t>
            </w:r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Reg. No., </w:t>
            </w:r>
            <w:r w:rsidR="00ED3643"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P</w:t>
            </w:r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assport </w:t>
            </w:r>
            <w:r w:rsidR="00ED3643"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</w:t>
            </w:r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o.</w:t>
            </w:r>
            <w:r w:rsidR="00356C0B"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, etc.</w:t>
            </w:r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))</w:t>
            </w:r>
          </w:p>
        </w:tc>
      </w:tr>
      <w:tr w:rsidR="0064535C" w:rsidRPr="00A14096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BC0146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A14096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I agree to disclose my personal information to third parties)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</w:p>
        </w:tc>
      </w:tr>
    </w:tbl>
    <w:p w:rsidR="0064535C" w:rsidRPr="00A14096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D73AEA" w:rsidRPr="00A14096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A14096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A14096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A14096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A14096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6"/>
                <w:kern w:val="0"/>
                <w:sz w:val="18"/>
                <w:szCs w:val="18"/>
              </w:rPr>
              <w:t xml:space="preserve">(Please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spacing w:val="6"/>
                <w:kern w:val="0"/>
                <w:sz w:val="18"/>
                <w:szCs w:val="18"/>
              </w:rPr>
              <w:t>check the box of accept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spacing w:val="6"/>
                <w:kern w:val="0"/>
                <w:sz w:val="18"/>
                <w:szCs w:val="18"/>
              </w:rPr>
              <w:t xml:space="preserve"> for collection and use of your personal information referring to the details at the bottom of the sheet. I hereby confirm that all the matters stated above are true to the fact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.)</w:t>
            </w:r>
          </w:p>
          <w:p w:rsidR="00D73AEA" w:rsidRPr="00A14096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Date: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20 .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. Applicant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(signature)</w:t>
            </w:r>
          </w:p>
          <w:p w:rsidR="00D73AEA" w:rsidRPr="00A14096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25398A0A" wp14:editId="2B71794D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A14096" w:rsidRDefault="007C073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  <w:r w:rsidRPr="00A14096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A14096">
        <w:rPr>
          <w:rFonts w:ascii="Verdana" w:eastAsiaTheme="majorHAnsi" w:hAnsi="Verdana" w:cs="굴림" w:hint="eastAsia"/>
          <w:color w:val="000000"/>
          <w:spacing w:val="-14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If you leave any field blank, the application might be unregistered. Please fill in all blanks and write clearly.</w:t>
      </w:r>
    </w:p>
    <w:p w:rsidR="0064535C" w:rsidRPr="00A14096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64535C" w:rsidRPr="00A14096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14096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A14096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A14096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64535C" w:rsidRPr="00A14096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A14096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Purpose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We collect and process personal information for the purpose of providing all the matters stated </w:t>
            </w:r>
            <w:r w:rsidR="00356C0B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in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the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J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ob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pplication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F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orm for the job placement after returning to home country.</w:t>
            </w:r>
          </w:p>
        </w:tc>
      </w:tr>
      <w:tr w:rsidR="0064535C" w:rsidRPr="00A14096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A14096" w:rsidRDefault="005C50E4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Items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of Information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Name, Nationality, </w:t>
            </w:r>
            <w:r w:rsidR="005C50E4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Alien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Reg. No., Passport No., Contact No. in </w:t>
            </w:r>
            <w:r w:rsidR="005C50E4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ome </w:t>
            </w:r>
            <w:r w:rsidR="005C50E4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ountry</w:t>
            </w:r>
            <w:r w:rsidR="005C50E4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, Address, and E-mail Address stated in the Job Application Form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64535C" w:rsidRPr="00A14096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Retention Period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“3 Years” from the date of submitting the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J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ob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pplication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F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orm.</w:t>
            </w:r>
          </w:p>
        </w:tc>
      </w:tr>
      <w:tr w:rsidR="0064535C" w:rsidRPr="00A14096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Rights of Applicants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Applicants reserve the right to refuse the collection of personal information under the Personal Information Protection Act. However, </w:t>
            </w:r>
            <w:r w:rsidR="005C50E4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n that case, their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J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ob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pplication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F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orm would not be accepted. </w:t>
            </w:r>
          </w:p>
        </w:tc>
      </w:tr>
    </w:tbl>
    <w:p w:rsidR="007C073C" w:rsidRPr="00A14096" w:rsidRDefault="007C073C">
      <w:pPr>
        <w:widowControl/>
        <w:wordWrap/>
        <w:autoSpaceDE/>
        <w:autoSpaceDN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br w:type="page"/>
      </w:r>
    </w:p>
    <w:p w:rsidR="0064535C" w:rsidRPr="00A14096" w:rsidRDefault="0064535C" w:rsidP="00D73AEA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2] </w:t>
      </w:r>
    </w:p>
    <w:p w:rsidR="0064535C" w:rsidRPr="00A14096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64535C" w:rsidRPr="00A14096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A14096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Returnee's Network </w:t>
      </w:r>
      <w:r w:rsidR="00CD4918" w:rsidRPr="00A14096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A</w:t>
      </w:r>
      <w:r w:rsidRPr="00A14096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pplication </w:t>
      </w:r>
      <w:r w:rsidR="00CD4918" w:rsidRPr="00A14096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F</w:t>
      </w:r>
      <w:r w:rsidRPr="00A14096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orm</w:t>
      </w:r>
    </w:p>
    <w:p w:rsidR="0064535C" w:rsidRPr="00A14096" w:rsidRDefault="00BC0146" w:rsidP="00D73AEA">
      <w:pPr>
        <w:wordWrap/>
        <w:snapToGrid w:val="0"/>
        <w:spacing w:before="200"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A14096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A14096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1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A14096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A14096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A14096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(Personal Information)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6384"/>
      </w:tblGrid>
      <w:tr w:rsidR="0064535C" w:rsidRPr="00A14096" w:rsidTr="0001182C">
        <w:trPr>
          <w:trHeight w:val="418"/>
        </w:trPr>
        <w:tc>
          <w:tcPr>
            <w:tcW w:w="40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CB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①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(Name)</w:t>
            </w:r>
          </w:p>
        </w:tc>
        <w:tc>
          <w:tcPr>
            <w:tcW w:w="63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A14096" w:rsidTr="0001182C">
        <w:trPr>
          <w:trHeight w:val="365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CB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②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Nationality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A14096" w:rsidTr="0001182C">
        <w:trPr>
          <w:trHeight w:val="371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A14096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A14096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CD4918"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Alien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Reg. No.)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A14096" w:rsidTr="0001182C">
        <w:trPr>
          <w:trHeight w:val="363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CB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④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여권번호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(Passport No.) 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A14096" w:rsidTr="0001182C">
        <w:trPr>
          <w:trHeight w:val="359"/>
        </w:trPr>
        <w:tc>
          <w:tcPr>
            <w:tcW w:w="403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CB67D3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Pr="00A14096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Sojourn </w:t>
            </w:r>
            <w:r w:rsidR="00CD4918"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V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alid </w:t>
            </w:r>
            <w:r w:rsidR="00CD4918"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D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ate)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64535C" w:rsidRPr="00A14096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A14096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begin"/>
      </w:r>
      <w:r w:rsidRPr="00A14096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eq \o\ac(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□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,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kern w:val="0"/>
          <w:sz w:val="12"/>
          <w:szCs w:val="20"/>
        </w:rPr>
        <w:instrText>2</w:instrText>
      </w:r>
      <w:r w:rsidRPr="00A14096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 w:rsidRPr="00A14096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end"/>
      </w:r>
      <w:r w:rsidR="0064535C" w:rsidRPr="00A14096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본국</w:t>
      </w:r>
      <w:r w:rsidR="0064535C" w:rsidRPr="00A14096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연락처</w:t>
      </w:r>
      <w:r w:rsidR="0064535C" w:rsidRPr="00A14096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(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Hometown Contact Address</w:t>
      </w:r>
      <w:r w:rsidR="0064535C" w:rsidRPr="00A14096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A14096" w:rsidTr="0001182C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(Home Address)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A14096" w:rsidTr="0001182C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(E-mail Address)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A14096" w:rsidTr="0001182C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(Home Tel.)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A14096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기타사항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(Others)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8"/>
        <w:gridCol w:w="5557"/>
      </w:tblGrid>
      <w:tr w:rsidR="0064535C" w:rsidRPr="00A14096" w:rsidTr="00BC0146">
        <w:trPr>
          <w:trHeight w:val="1170"/>
        </w:trPr>
        <w:tc>
          <w:tcPr>
            <w:tcW w:w="4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Areas of Interest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Returnee's Community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BC0146" w:rsidRPr="00A14096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취업</w:t>
            </w:r>
            <w:r w:rsidRPr="00A14096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Job Application for</w:t>
            </w:r>
          </w:p>
          <w:p w:rsidR="0064535C" w:rsidRPr="00A14096" w:rsidRDefault="0064535C" w:rsidP="00BC0146">
            <w:pPr>
              <w:wordWrap/>
              <w:snapToGrid w:val="0"/>
              <w:spacing w:after="0" w:line="180" w:lineRule="auto"/>
              <w:ind w:firstLineChars="150" w:firstLine="270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Korean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ompany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n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ome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ountry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A14096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Join Festivals and Events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A14096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9D3C57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Promotion of 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Employment Permit System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A14096" w:rsidTr="00BC0146">
        <w:trPr>
          <w:trHeight w:val="519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A14096"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Receiving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ewsletters from Korea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(Join</w:t>
            </w:r>
            <w:proofErr w:type="gramStart"/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Pr="00A14096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64535C"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(Refuse)</w:t>
            </w:r>
          </w:p>
        </w:tc>
      </w:tr>
      <w:tr w:rsidR="0064535C" w:rsidRPr="00A14096" w:rsidTr="00BC0146">
        <w:trPr>
          <w:trHeight w:val="358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Mailing Service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E-mail: </w:t>
            </w:r>
          </w:p>
        </w:tc>
      </w:tr>
    </w:tbl>
    <w:p w:rsidR="0064535C" w:rsidRPr="00A14096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4</w:instrText>
      </w:r>
      <w:r w:rsidRPr="00A14096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A14096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(Collection &amp; Use of Personal Information)</w:t>
      </w:r>
    </w:p>
    <w:tbl>
      <w:tblPr>
        <w:tblpPr w:leftFromText="142" w:rightFromText="142" w:vertAnchor="text" w:horzAnchor="margin" w:tblpY="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A14096" w:rsidTr="0001182C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.(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I agree to the collection and use of my personal information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  <w:r w:rsidRPr="00A14096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 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                                                                           </w:t>
            </w:r>
            <w:r w:rsidR="00BC0146" w:rsidRPr="00A14096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  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Yes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No</w:t>
            </w:r>
          </w:p>
        </w:tc>
      </w:tr>
      <w:tr w:rsidR="007C073C" w:rsidRPr="00A14096" w:rsidTr="00BC0146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. </w:t>
            </w:r>
            <w:r w:rsidR="0001182C" w:rsidRPr="00A14096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="00BC0146" w:rsidRPr="00A14096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                          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Yes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Pr="00A14096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(I agree to the collection and use of personally identifiable information (e.g. Foreigner‘s Reg. No., Passport No., etc.))</w:t>
            </w:r>
          </w:p>
        </w:tc>
      </w:tr>
      <w:tr w:rsidR="007C073C" w:rsidRPr="00A14096" w:rsidTr="00BC0146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BC0146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A14096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I agree to disclose my personal information to third parties</w:t>
            </w:r>
            <w:r w:rsidRPr="00A14096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 xml:space="preserve">) </w:t>
            </w:r>
            <w:r w:rsidR="00BC0146" w:rsidRPr="00A14096">
              <w:rPr>
                <w:rFonts w:ascii="Verdana" w:eastAsiaTheme="majorHAnsi" w:hAnsi="Verdana" w:cs="굴림" w:hint="eastAsia"/>
                <w:color w:val="000000"/>
                <w:spacing w:val="-40"/>
                <w:kern w:val="0"/>
                <w:sz w:val="18"/>
                <w:szCs w:val="18"/>
              </w:rPr>
              <w:t xml:space="preserve">                                                                                                                                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Yes 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BC0146" w:rsidRPr="00A14096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No</w:t>
            </w:r>
          </w:p>
        </w:tc>
      </w:tr>
    </w:tbl>
    <w:p w:rsidR="007C073C" w:rsidRPr="00A14096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A14096" w:rsidTr="00BC0146">
        <w:trPr>
          <w:trHeight w:val="1494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14096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7C073C" w:rsidRPr="00A14096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7C073C" w:rsidRPr="00A14096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spacing w:val="6"/>
                <w:kern w:val="0"/>
                <w:sz w:val="18"/>
                <w:szCs w:val="18"/>
              </w:rPr>
              <w:t>(Please check the box of accept for collection and use your personal information referring to the details at the bottom of the sheet. I hereby confirm that all the matters stated above are true to the fact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.)</w:t>
            </w:r>
          </w:p>
          <w:p w:rsidR="007C073C" w:rsidRPr="00A14096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Date: </w:t>
            </w:r>
            <w:proofErr w:type="gram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20 .</w:t>
            </w:r>
            <w:proofErr w:type="gram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. Applicant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(signature)</w:t>
            </w:r>
          </w:p>
          <w:p w:rsidR="007C073C" w:rsidRPr="00A14096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3B474661" wp14:editId="3863D50D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182C" w:rsidRPr="00A14096" w:rsidRDefault="0001182C" w:rsidP="0001182C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  <w:r w:rsidRPr="00A14096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A14096">
        <w:rPr>
          <w:rFonts w:ascii="Verdana" w:eastAsiaTheme="majorHAnsi" w:hAnsi="Verdana" w:cs="굴림" w:hint="eastAsia"/>
          <w:color w:val="000000"/>
          <w:spacing w:val="-14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If you leave any field blank, the application might be unregistered. Please fill in all blanks and write clearly.</w:t>
      </w:r>
    </w:p>
    <w:p w:rsidR="0001182C" w:rsidRPr="00A14096" w:rsidRDefault="0001182C" w:rsidP="0001182C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64535C" w:rsidRPr="00A14096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14096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A14096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A14096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A14096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64535C" w:rsidRPr="00A14096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Pr="00A14096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4"/>
      </w:tblGrid>
      <w:tr w:rsidR="0064535C" w:rsidRPr="00A14096" w:rsidTr="003345D0">
        <w:trPr>
          <w:trHeight w:val="223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Purpose</w:t>
            </w:r>
          </w:p>
        </w:tc>
        <w:tc>
          <w:tcPr>
            <w:tcW w:w="79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We collect and process personal information for the purpose of providing all the matters stated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in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the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J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ob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pplication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F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orm for the job placement after returning to home country.</w:t>
            </w:r>
          </w:p>
        </w:tc>
      </w:tr>
      <w:tr w:rsidR="0064535C" w:rsidRPr="00A14096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A14096" w:rsidRDefault="009D3C57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Items</w:t>
            </w:r>
            <w:r w:rsidR="0064535C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of Information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A14096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Name, Nationality,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Alien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Reg. No., Passport No., Contact No. in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ome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ountry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, Address, and E-mail Address stated in the Job Application Form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. </w:t>
            </w:r>
          </w:p>
        </w:tc>
      </w:tr>
      <w:tr w:rsidR="0064535C" w:rsidRPr="00A14096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Retention Period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“3 Years” from the date of submitting the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J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ob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pplication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F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orm.</w:t>
            </w:r>
          </w:p>
        </w:tc>
      </w:tr>
      <w:tr w:rsidR="0064535C" w:rsidRPr="0001182C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  <w:bookmarkStart w:id="0" w:name="_GoBack"/>
            <w:bookmarkEnd w:id="0"/>
          </w:p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Rights of Applicants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14096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01182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Applicants reserve the right to refuse the collection of personal information under the Personal Information Protection Act. However, </w:t>
            </w:r>
            <w:r w:rsidR="009D3C57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i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n that case, their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J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ob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pplication </w:t>
            </w:r>
            <w:r w:rsidR="00ED3643"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F</w:t>
            </w:r>
            <w:r w:rsidRPr="00A14096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orm would not be accepted.</w:t>
            </w:r>
            <w:r w:rsidRPr="0001182C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02669F" w:rsidRPr="00D73AEA" w:rsidRDefault="0002669F" w:rsidP="003345D0">
      <w:pPr>
        <w:wordWrap/>
        <w:spacing w:line="180" w:lineRule="auto"/>
        <w:rPr>
          <w:rFonts w:ascii="Verdana" w:eastAsiaTheme="majorHAnsi" w:hAnsi="Verdana"/>
          <w:szCs w:val="20"/>
        </w:rPr>
      </w:pPr>
    </w:p>
    <w:sectPr w:rsidR="0002669F" w:rsidRPr="00D73AEA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6A3" w:rsidRDefault="002326A3" w:rsidP="00356C0B">
      <w:pPr>
        <w:spacing w:after="0" w:line="240" w:lineRule="auto"/>
      </w:pPr>
      <w:r>
        <w:separator/>
      </w:r>
    </w:p>
  </w:endnote>
  <w:endnote w:type="continuationSeparator" w:id="0">
    <w:p w:rsidR="002326A3" w:rsidRDefault="002326A3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6A3" w:rsidRDefault="002326A3" w:rsidP="00356C0B">
      <w:pPr>
        <w:spacing w:after="0" w:line="240" w:lineRule="auto"/>
      </w:pPr>
      <w:r>
        <w:separator/>
      </w:r>
    </w:p>
  </w:footnote>
  <w:footnote w:type="continuationSeparator" w:id="0">
    <w:p w:rsidR="002326A3" w:rsidRDefault="002326A3" w:rsidP="00356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2669F"/>
    <w:rsid w:val="002326A3"/>
    <w:rsid w:val="002E0449"/>
    <w:rsid w:val="003345D0"/>
    <w:rsid w:val="00356C0B"/>
    <w:rsid w:val="004C6647"/>
    <w:rsid w:val="005C50E4"/>
    <w:rsid w:val="00611ECA"/>
    <w:rsid w:val="0064535C"/>
    <w:rsid w:val="007C073C"/>
    <w:rsid w:val="009146C9"/>
    <w:rsid w:val="009D3C57"/>
    <w:rsid w:val="00A14096"/>
    <w:rsid w:val="00BC0146"/>
    <w:rsid w:val="00CB67D3"/>
    <w:rsid w:val="00CD4918"/>
    <w:rsid w:val="00D73AEA"/>
    <w:rsid w:val="00EC12C3"/>
    <w:rsid w:val="00ED3643"/>
    <w:rsid w:val="00EE2857"/>
    <w:rsid w:val="00F0040F"/>
    <w:rsid w:val="00F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2018-04-20T03:28:00Z</dcterms:created>
  <dcterms:modified xsi:type="dcterms:W3CDTF">2018-05-15T07:50:00Z</dcterms:modified>
</cp:coreProperties>
</file>